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C46AD" w14:textId="77777777" w:rsidR="009742AB" w:rsidRPr="009D4233" w:rsidRDefault="009742AB" w:rsidP="009742AB">
      <w:pPr>
        <w:widowControl/>
        <w:spacing w:after="0"/>
        <w:ind w:left="360"/>
        <w:contextualSpacing/>
        <w:rPr>
          <w:sz w:val="21"/>
          <w:szCs w:val="21"/>
        </w:rPr>
      </w:pPr>
      <w:r w:rsidRPr="009D4233">
        <w:rPr>
          <w:noProof/>
          <w:sz w:val="21"/>
          <w:szCs w:val="21"/>
        </w:rPr>
        <w:drawing>
          <wp:anchor distT="0" distB="0" distL="114300" distR="114300" simplePos="0" relativeHeight="251659264" behindDoc="1" locked="0" layoutInCell="1" allowOverlap="1" wp14:anchorId="51528690" wp14:editId="66012750">
            <wp:simplePos x="0" y="0"/>
            <wp:positionH relativeFrom="column">
              <wp:posOffset>-17145</wp:posOffset>
            </wp:positionH>
            <wp:positionV relativeFrom="paragraph">
              <wp:posOffset>1905</wp:posOffset>
            </wp:positionV>
            <wp:extent cx="706755" cy="848995"/>
            <wp:effectExtent l="0" t="0" r="0" b="8255"/>
            <wp:wrapTight wrapText="bothSides">
              <wp:wrapPolygon edited="0">
                <wp:start x="0" y="0"/>
                <wp:lineTo x="0" y="21325"/>
                <wp:lineTo x="20960" y="21325"/>
                <wp:lineTo x="20960" y="0"/>
                <wp:lineTo x="0" y="0"/>
              </wp:wrapPolygon>
            </wp:wrapTight>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_3D_C2_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6755" cy="848995"/>
                    </a:xfrm>
                    <a:prstGeom prst="rect">
                      <a:avLst/>
                    </a:prstGeom>
                  </pic:spPr>
                </pic:pic>
              </a:graphicData>
            </a:graphic>
            <wp14:sizeRelH relativeFrom="margin">
              <wp14:pctWidth>0</wp14:pctWidth>
            </wp14:sizeRelH>
            <wp14:sizeRelV relativeFrom="margin">
              <wp14:pctHeight>0</wp14:pctHeight>
            </wp14:sizeRelV>
          </wp:anchor>
        </w:drawing>
      </w:r>
      <w:r w:rsidRPr="009D4233">
        <w:rPr>
          <w:sz w:val="21"/>
          <w:szCs w:val="21"/>
        </w:rPr>
        <w:t>Delaware Department of Education</w:t>
      </w:r>
    </w:p>
    <w:p w14:paraId="60600E3F" w14:textId="77777777" w:rsidR="009742AB" w:rsidRPr="003109FE" w:rsidRDefault="009742AB" w:rsidP="009742AB">
      <w:pPr>
        <w:widowControl/>
        <w:spacing w:after="0"/>
        <w:rPr>
          <w:sz w:val="21"/>
          <w:szCs w:val="21"/>
        </w:rPr>
      </w:pPr>
      <w:r w:rsidRPr="003109FE">
        <w:rPr>
          <w:sz w:val="21"/>
          <w:szCs w:val="21"/>
        </w:rPr>
        <w:t>CTE &amp; STEM Office</w:t>
      </w:r>
    </w:p>
    <w:p w14:paraId="600F77F4" w14:textId="77777777" w:rsidR="009742AB" w:rsidRPr="00A77ED8" w:rsidRDefault="009742AB" w:rsidP="009742AB">
      <w:pPr>
        <w:widowControl/>
        <w:spacing w:after="0"/>
        <w:rPr>
          <w:sz w:val="21"/>
          <w:szCs w:val="21"/>
        </w:rPr>
      </w:pPr>
      <w:r w:rsidRPr="00A77ED8">
        <w:rPr>
          <w:sz w:val="21"/>
          <w:szCs w:val="21"/>
        </w:rPr>
        <w:t>401 Federal Street, Suite 256</w:t>
      </w:r>
    </w:p>
    <w:p w14:paraId="4C79C027" w14:textId="77777777" w:rsidR="009742AB" w:rsidRPr="00474640" w:rsidRDefault="009742AB" w:rsidP="009742AB">
      <w:pPr>
        <w:widowControl/>
        <w:spacing w:after="0"/>
        <w:rPr>
          <w:sz w:val="21"/>
          <w:szCs w:val="21"/>
        </w:rPr>
      </w:pPr>
      <w:r w:rsidRPr="00474640">
        <w:rPr>
          <w:sz w:val="21"/>
          <w:szCs w:val="21"/>
        </w:rPr>
        <w:t>Dover, DE  19901</w:t>
      </w:r>
    </w:p>
    <w:p w14:paraId="75CD8350" w14:textId="77777777" w:rsidR="007B1346" w:rsidRPr="00612C88" w:rsidRDefault="007B1346" w:rsidP="007B1346">
      <w:pPr>
        <w:widowControl/>
        <w:spacing w:after="0"/>
        <w:ind w:left="1260" w:hanging="630"/>
        <w:rPr>
          <w:sz w:val="21"/>
          <w:szCs w:val="21"/>
        </w:rPr>
      </w:pPr>
      <w:r w:rsidRPr="00612C88">
        <w:rPr>
          <w:sz w:val="21"/>
          <w:szCs w:val="21"/>
        </w:rPr>
        <w:t>P</w:t>
      </w:r>
      <w:r>
        <w:rPr>
          <w:sz w:val="21"/>
          <w:szCs w:val="21"/>
        </w:rPr>
        <w:t>hone</w:t>
      </w:r>
      <w:r w:rsidRPr="00612C88">
        <w:rPr>
          <w:sz w:val="21"/>
          <w:szCs w:val="21"/>
        </w:rPr>
        <w:t>: 302.735.4015</w:t>
      </w:r>
    </w:p>
    <w:p w14:paraId="68338A86" w14:textId="05095EBE" w:rsidR="009742AB" w:rsidRDefault="007B1346" w:rsidP="007B1346">
      <w:pPr>
        <w:widowControl/>
        <w:tabs>
          <w:tab w:val="left" w:pos="1260"/>
        </w:tabs>
        <w:spacing w:after="0"/>
        <w:ind w:left="-90"/>
        <w:rPr>
          <w:sz w:val="21"/>
          <w:szCs w:val="21"/>
        </w:rPr>
      </w:pPr>
      <w:r>
        <w:rPr>
          <w:sz w:val="21"/>
          <w:szCs w:val="21"/>
        </w:rPr>
        <w:tab/>
      </w:r>
      <w:r w:rsidR="00E22A82" w:rsidRPr="00E22A82">
        <w:rPr>
          <w:sz w:val="21"/>
          <w:szCs w:val="21"/>
        </w:rPr>
        <w:t xml:space="preserve">**Submit application via the CTE Portal on IMS** </w:t>
      </w:r>
    </w:p>
    <w:p w14:paraId="1C561744" w14:textId="77777777" w:rsidR="00A64744" w:rsidRPr="00604A9E" w:rsidRDefault="00A64744" w:rsidP="007B1346">
      <w:pPr>
        <w:widowControl/>
        <w:tabs>
          <w:tab w:val="left" w:pos="1260"/>
        </w:tabs>
        <w:spacing w:after="0"/>
        <w:ind w:left="-90"/>
        <w:rPr>
          <w:sz w:val="4"/>
          <w:szCs w:val="4"/>
        </w:rPr>
      </w:pPr>
    </w:p>
    <w:p w14:paraId="2DC7445A" w14:textId="77777777" w:rsidR="009742AB" w:rsidRPr="00604A9E" w:rsidRDefault="009742AB" w:rsidP="00604A9E">
      <w:pPr>
        <w:widowControl/>
        <w:spacing w:after="0"/>
        <w:ind w:left="-90"/>
        <w:rPr>
          <w:b/>
          <w:sz w:val="26"/>
          <w:szCs w:val="26"/>
        </w:rPr>
      </w:pPr>
      <w:r w:rsidRPr="00517DC5">
        <w:rPr>
          <w:b/>
          <w:sz w:val="26"/>
          <w:szCs w:val="26"/>
        </w:rPr>
        <w:t xml:space="preserve">DELAWARE CTE PROGRAM OF STUDY </w:t>
      </w:r>
      <w:r>
        <w:rPr>
          <w:b/>
          <w:sz w:val="26"/>
          <w:szCs w:val="26"/>
        </w:rPr>
        <w:t>APPLICATION</w:t>
      </w:r>
    </w:p>
    <w:tbl>
      <w:tblPr>
        <w:tblStyle w:val="TableGrid"/>
        <w:tblW w:w="0" w:type="auto"/>
        <w:tblInd w:w="-5" w:type="dxa"/>
        <w:tblLayout w:type="fixed"/>
        <w:tblLook w:val="04A0" w:firstRow="1" w:lastRow="0" w:firstColumn="1" w:lastColumn="0" w:noHBand="0" w:noVBand="1"/>
      </w:tblPr>
      <w:tblGrid>
        <w:gridCol w:w="2979"/>
        <w:gridCol w:w="2866"/>
        <w:gridCol w:w="3515"/>
        <w:gridCol w:w="221"/>
      </w:tblGrid>
      <w:tr w:rsidR="009742AB" w:rsidRPr="00517DC5" w14:paraId="2336A873" w14:textId="77777777" w:rsidTr="00AA436B">
        <w:trPr>
          <w:trHeight w:val="350"/>
        </w:trPr>
        <w:tc>
          <w:tcPr>
            <w:tcW w:w="9576" w:type="dxa"/>
            <w:gridSpan w:val="4"/>
            <w:shd w:val="clear" w:color="auto" w:fill="000000" w:themeFill="text1"/>
          </w:tcPr>
          <w:p w14:paraId="5095F075" w14:textId="77777777" w:rsidR="009742AB" w:rsidRPr="00517DC5" w:rsidRDefault="009742AB" w:rsidP="003A7F34">
            <w:pPr>
              <w:widowControl/>
              <w:tabs>
                <w:tab w:val="left" w:pos="6450"/>
              </w:tabs>
              <w:spacing w:after="0"/>
            </w:pPr>
            <w:r>
              <w:rPr>
                <w:sz w:val="24"/>
              </w:rPr>
              <w:t>LOCAL EDUCATION AGENCY</w:t>
            </w:r>
            <w:r w:rsidRPr="00517DC5">
              <w:rPr>
                <w:sz w:val="24"/>
              </w:rPr>
              <w:t xml:space="preserve"> INFORMATION</w:t>
            </w:r>
            <w:r w:rsidR="003A7F34">
              <w:rPr>
                <w:sz w:val="24"/>
              </w:rPr>
              <w:tab/>
            </w:r>
          </w:p>
        </w:tc>
      </w:tr>
      <w:tr w:rsidR="009742AB" w:rsidRPr="00517DC5" w14:paraId="340B4323" w14:textId="77777777" w:rsidTr="00AA436B">
        <w:trPr>
          <w:trHeight w:val="620"/>
        </w:trPr>
        <w:tc>
          <w:tcPr>
            <w:tcW w:w="9576" w:type="dxa"/>
            <w:gridSpan w:val="4"/>
          </w:tcPr>
          <w:p w14:paraId="02E9057E" w14:textId="77777777" w:rsidR="009742AB" w:rsidRPr="009D4233" w:rsidRDefault="009742AB" w:rsidP="003A7F34">
            <w:pPr>
              <w:pStyle w:val="NoSpacing"/>
              <w:spacing w:line="276" w:lineRule="auto"/>
              <w:rPr>
                <w:b/>
              </w:rPr>
            </w:pPr>
            <w:r w:rsidRPr="009D4233">
              <w:rPr>
                <w:b/>
              </w:rPr>
              <w:t>Local Education Agency (LEA):</w:t>
            </w:r>
          </w:p>
          <w:p w14:paraId="408471B7" w14:textId="77777777" w:rsidR="009742AB" w:rsidRPr="009D4233" w:rsidRDefault="009742AB" w:rsidP="003A7F34">
            <w:pPr>
              <w:pStyle w:val="NoSpacing"/>
              <w:spacing w:line="276" w:lineRule="auto"/>
              <w:rPr>
                <w:b/>
              </w:rPr>
            </w:pPr>
            <w:r w:rsidRPr="000E0E93">
              <w:rPr>
                <w:b/>
              </w:rPr>
              <w:fldChar w:fldCharType="begin">
                <w:ffData>
                  <w:name w:val="Text2"/>
                  <w:enabled/>
                  <w:calcOnExit w:val="0"/>
                  <w:textInput/>
                </w:ffData>
              </w:fldChar>
            </w:r>
            <w:bookmarkStart w:id="0" w:name="Text2"/>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0"/>
          </w:p>
        </w:tc>
      </w:tr>
      <w:tr w:rsidR="009742AB" w:rsidRPr="00517DC5" w14:paraId="2D5E2269" w14:textId="77777777" w:rsidTr="00AA436B">
        <w:trPr>
          <w:trHeight w:val="620"/>
        </w:trPr>
        <w:tc>
          <w:tcPr>
            <w:tcW w:w="5845" w:type="dxa"/>
            <w:gridSpan w:val="2"/>
          </w:tcPr>
          <w:p w14:paraId="2F1B7566" w14:textId="77777777" w:rsidR="009742AB" w:rsidRPr="009D4233" w:rsidRDefault="009742AB" w:rsidP="003A7F34">
            <w:pPr>
              <w:pStyle w:val="NoSpacing"/>
              <w:spacing w:line="276" w:lineRule="auto"/>
              <w:rPr>
                <w:b/>
              </w:rPr>
            </w:pPr>
            <w:r w:rsidRPr="009D4233">
              <w:rPr>
                <w:b/>
              </w:rPr>
              <w:t xml:space="preserve">School(s) where the </w:t>
            </w:r>
            <w:r>
              <w:rPr>
                <w:b/>
              </w:rPr>
              <w:t>P</w:t>
            </w:r>
            <w:r w:rsidRPr="009D4233">
              <w:rPr>
                <w:b/>
              </w:rPr>
              <w:t xml:space="preserve">rogram of </w:t>
            </w:r>
            <w:r>
              <w:rPr>
                <w:b/>
              </w:rPr>
              <w:t>S</w:t>
            </w:r>
            <w:r w:rsidRPr="009D4233">
              <w:rPr>
                <w:b/>
              </w:rPr>
              <w:t xml:space="preserve">tudy will be </w:t>
            </w:r>
            <w:r>
              <w:rPr>
                <w:b/>
              </w:rPr>
              <w:t>L</w:t>
            </w:r>
            <w:r w:rsidRPr="009D4233">
              <w:rPr>
                <w:b/>
              </w:rPr>
              <w:t>ocated:</w:t>
            </w:r>
          </w:p>
          <w:p w14:paraId="4B73A22C" w14:textId="77777777" w:rsidR="009742AB" w:rsidRPr="009D4233" w:rsidRDefault="009742AB" w:rsidP="003A7F34">
            <w:pPr>
              <w:pStyle w:val="NoSpacing"/>
              <w:spacing w:line="276" w:lineRule="auto"/>
              <w:rPr>
                <w:b/>
              </w:rPr>
            </w:pPr>
            <w:r w:rsidRPr="000E0E93">
              <w:rPr>
                <w:b/>
              </w:rPr>
              <w:fldChar w:fldCharType="begin">
                <w:ffData>
                  <w:name w:val="Text3"/>
                  <w:enabled/>
                  <w:calcOnExit w:val="0"/>
                  <w:textInput/>
                </w:ffData>
              </w:fldChar>
            </w:r>
            <w:bookmarkStart w:id="1" w:name="Text3"/>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1"/>
          </w:p>
        </w:tc>
        <w:tc>
          <w:tcPr>
            <w:tcW w:w="3731" w:type="dxa"/>
            <w:gridSpan w:val="2"/>
          </w:tcPr>
          <w:p w14:paraId="2E213CD7" w14:textId="77777777" w:rsidR="009742AB" w:rsidRPr="003109FE" w:rsidRDefault="009742AB" w:rsidP="003A7F34">
            <w:pPr>
              <w:pStyle w:val="NoSpacing"/>
              <w:spacing w:line="276" w:lineRule="auto"/>
              <w:rPr>
                <w:b/>
              </w:rPr>
            </w:pPr>
            <w:r w:rsidRPr="003109FE">
              <w:rPr>
                <w:b/>
              </w:rPr>
              <w:t>Program of Study Start Date:</w:t>
            </w:r>
          </w:p>
          <w:p w14:paraId="4C27C930" w14:textId="77777777" w:rsidR="009742AB" w:rsidRPr="009D4233" w:rsidRDefault="009742AB" w:rsidP="003A7F34">
            <w:pPr>
              <w:pStyle w:val="NoSpacing"/>
              <w:spacing w:line="276" w:lineRule="auto"/>
            </w:pPr>
            <w:r w:rsidRPr="00A77ED8">
              <w:t xml:space="preserve"> </w:t>
            </w:r>
            <w:r w:rsidRPr="000E0E93">
              <w:fldChar w:fldCharType="begin">
                <w:ffData>
                  <w:name w:val="Text4"/>
                  <w:enabled/>
                  <w:calcOnExit w:val="0"/>
                  <w:textInput/>
                </w:ffData>
              </w:fldChar>
            </w:r>
            <w:bookmarkStart w:id="2" w:name="Text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2"/>
          </w:p>
        </w:tc>
      </w:tr>
      <w:tr w:rsidR="009742AB" w:rsidRPr="00517DC5" w14:paraId="1263D60F" w14:textId="77777777" w:rsidTr="00AA436B">
        <w:trPr>
          <w:trHeight w:val="620"/>
        </w:trPr>
        <w:tc>
          <w:tcPr>
            <w:tcW w:w="9576" w:type="dxa"/>
            <w:gridSpan w:val="4"/>
          </w:tcPr>
          <w:p w14:paraId="0F5AE62C" w14:textId="77777777" w:rsidR="009742AB" w:rsidRPr="00517DC5" w:rsidRDefault="009742AB" w:rsidP="003A7F34">
            <w:pPr>
              <w:pStyle w:val="NoSpacing"/>
              <w:tabs>
                <w:tab w:val="left" w:pos="3960"/>
                <w:tab w:val="left" w:pos="6030"/>
              </w:tabs>
              <w:spacing w:line="276" w:lineRule="auto"/>
            </w:pPr>
            <w:r w:rsidRPr="009D4233">
              <w:rPr>
                <w:b/>
              </w:rPr>
              <w:t>L</w:t>
            </w:r>
            <w:r w:rsidRPr="0083391B">
              <w:rPr>
                <w:b/>
              </w:rPr>
              <w:t>EA CTE Coordinator Name:</w:t>
            </w:r>
            <w:r w:rsidRPr="00761228">
              <w:tab/>
            </w:r>
            <w:r w:rsidRPr="006254DC">
              <w:rPr>
                <w:b/>
              </w:rPr>
              <w:t>Phone:</w:t>
            </w:r>
            <w:r w:rsidRPr="00517DC5">
              <w:tab/>
            </w:r>
            <w:r w:rsidRPr="00517DC5">
              <w:rPr>
                <w:b/>
              </w:rPr>
              <w:t>E-Mail Address:</w:t>
            </w:r>
            <w:r w:rsidRPr="00517DC5">
              <w:t xml:space="preserve"> </w:t>
            </w:r>
            <w:r w:rsidRPr="00517DC5">
              <w:tab/>
            </w:r>
          </w:p>
          <w:p w14:paraId="2D3CD929" w14:textId="77777777" w:rsidR="009742AB" w:rsidRPr="009D4233" w:rsidRDefault="009742AB" w:rsidP="003A7F34">
            <w:pPr>
              <w:pStyle w:val="NoSpacing"/>
              <w:tabs>
                <w:tab w:val="left" w:pos="3960"/>
                <w:tab w:val="left" w:pos="6030"/>
              </w:tabs>
              <w:spacing w:line="276" w:lineRule="auto"/>
              <w:rPr>
                <w:b/>
              </w:rPr>
            </w:pPr>
            <w:r w:rsidRPr="000E0E93">
              <w:rPr>
                <w:b/>
              </w:rPr>
              <w:fldChar w:fldCharType="begin">
                <w:ffData>
                  <w:name w:val="Text5"/>
                  <w:enabled/>
                  <w:calcOnExit w:val="0"/>
                  <w:textInput/>
                </w:ffData>
              </w:fldChar>
            </w:r>
            <w:bookmarkStart w:id="3" w:name="Text5"/>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3"/>
            <w:r w:rsidRPr="009D4233">
              <w:rPr>
                <w:b/>
              </w:rPr>
              <w:tab/>
            </w:r>
            <w:r w:rsidRPr="000E0E93">
              <w:rPr>
                <w:b/>
              </w:rPr>
              <w:fldChar w:fldCharType="begin">
                <w:ffData>
                  <w:name w:val="Text6"/>
                  <w:enabled/>
                  <w:calcOnExit w:val="0"/>
                  <w:textInput/>
                </w:ffData>
              </w:fldChar>
            </w:r>
            <w:bookmarkStart w:id="4" w:name="Text6"/>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4"/>
            <w:r w:rsidRPr="009D4233">
              <w:rPr>
                <w:b/>
              </w:rPr>
              <w:tab/>
            </w:r>
            <w:r w:rsidRPr="000E0E93">
              <w:rPr>
                <w:b/>
              </w:rPr>
              <w:fldChar w:fldCharType="begin">
                <w:ffData>
                  <w:name w:val="Text7"/>
                  <w:enabled/>
                  <w:calcOnExit w:val="0"/>
                  <w:textInput/>
                </w:ffData>
              </w:fldChar>
            </w:r>
            <w:bookmarkStart w:id="5" w:name="Text7"/>
            <w:r w:rsidRPr="00517DC5">
              <w:rPr>
                <w:b/>
              </w:rPr>
              <w:instrText xml:space="preserve"> FORMTEXT </w:instrText>
            </w:r>
            <w:r w:rsidRPr="000E0E93">
              <w:rPr>
                <w:b/>
              </w:rPr>
            </w:r>
            <w:r w:rsidRPr="000E0E93">
              <w:rPr>
                <w:b/>
              </w:rPr>
              <w:fldChar w:fldCharType="separate"/>
            </w:r>
            <w:r w:rsidRPr="00517DC5">
              <w:rPr>
                <w:b/>
                <w:noProof/>
              </w:rPr>
              <w:t> </w:t>
            </w:r>
            <w:r w:rsidRPr="00517DC5">
              <w:rPr>
                <w:b/>
                <w:noProof/>
              </w:rPr>
              <w:t> </w:t>
            </w:r>
            <w:r w:rsidRPr="00517DC5">
              <w:rPr>
                <w:b/>
                <w:noProof/>
              </w:rPr>
              <w:t> </w:t>
            </w:r>
            <w:r w:rsidRPr="00517DC5">
              <w:rPr>
                <w:b/>
                <w:noProof/>
              </w:rPr>
              <w:t> </w:t>
            </w:r>
            <w:r w:rsidRPr="00517DC5">
              <w:rPr>
                <w:b/>
                <w:noProof/>
              </w:rPr>
              <w:t> </w:t>
            </w:r>
            <w:r w:rsidRPr="000E0E93">
              <w:rPr>
                <w:b/>
              </w:rPr>
              <w:fldChar w:fldCharType="end"/>
            </w:r>
            <w:bookmarkEnd w:id="5"/>
          </w:p>
        </w:tc>
      </w:tr>
      <w:tr w:rsidR="009742AB" w:rsidRPr="00517DC5" w14:paraId="3EA9D0A6" w14:textId="77777777" w:rsidTr="00AA436B">
        <w:trPr>
          <w:trHeight w:val="620"/>
        </w:trPr>
        <w:tc>
          <w:tcPr>
            <w:tcW w:w="2979" w:type="dxa"/>
            <w:shd w:val="clear" w:color="auto" w:fill="auto"/>
          </w:tcPr>
          <w:p w14:paraId="1B17C0F6" w14:textId="77777777" w:rsidR="009742AB" w:rsidRDefault="009742AB" w:rsidP="003A7F34">
            <w:pPr>
              <w:widowControl/>
              <w:tabs>
                <w:tab w:val="left" w:pos="3960"/>
              </w:tabs>
              <w:spacing w:after="0"/>
              <w:rPr>
                <w:b/>
              </w:rPr>
            </w:pPr>
            <w:r w:rsidRPr="00517DC5">
              <w:rPr>
                <w:b/>
              </w:rPr>
              <w:t>Career Cluster</w:t>
            </w:r>
            <w:r>
              <w:rPr>
                <w:b/>
              </w:rPr>
              <w:t xml:space="preserve"> Title</w:t>
            </w:r>
            <w:r w:rsidRPr="00517DC5">
              <w:rPr>
                <w:b/>
              </w:rPr>
              <w:t>:</w:t>
            </w:r>
          </w:p>
          <w:p w14:paraId="79526A17" w14:textId="77777777" w:rsidR="009742AB" w:rsidRPr="00D9395B" w:rsidRDefault="004730A4" w:rsidP="003A7F34">
            <w:pPr>
              <w:widowControl/>
              <w:tabs>
                <w:tab w:val="left" w:pos="3960"/>
              </w:tabs>
              <w:spacing w:after="0"/>
            </w:pPr>
            <w:r>
              <w:t>Architecture &amp; Construction</w:t>
            </w:r>
          </w:p>
        </w:tc>
        <w:tc>
          <w:tcPr>
            <w:tcW w:w="2866" w:type="dxa"/>
            <w:shd w:val="clear" w:color="auto" w:fill="auto"/>
          </w:tcPr>
          <w:p w14:paraId="69BCF48E" w14:textId="77777777" w:rsidR="009742AB" w:rsidRPr="00B24512" w:rsidRDefault="009742AB" w:rsidP="003A7F34">
            <w:pPr>
              <w:widowControl/>
              <w:tabs>
                <w:tab w:val="left" w:pos="3960"/>
              </w:tabs>
              <w:spacing w:after="0"/>
              <w:rPr>
                <w:b/>
              </w:rPr>
            </w:pPr>
            <w:r w:rsidRPr="00B24512">
              <w:rPr>
                <w:b/>
              </w:rPr>
              <w:t>Career Pathway</w:t>
            </w:r>
            <w:r>
              <w:rPr>
                <w:b/>
              </w:rPr>
              <w:t xml:space="preserve"> Title</w:t>
            </w:r>
            <w:r w:rsidRPr="00B24512">
              <w:rPr>
                <w:b/>
              </w:rPr>
              <w:t>:</w:t>
            </w:r>
          </w:p>
          <w:p w14:paraId="10FEE3B3" w14:textId="77777777" w:rsidR="009742AB" w:rsidRPr="00D9395B" w:rsidRDefault="004730A4" w:rsidP="003A7F34">
            <w:pPr>
              <w:widowControl/>
              <w:tabs>
                <w:tab w:val="left" w:pos="3960"/>
              </w:tabs>
              <w:spacing w:after="0"/>
            </w:pPr>
            <w:bookmarkStart w:id="6" w:name="Text9"/>
            <w:r>
              <w:rPr>
                <w:rFonts w:eastAsia="Times New Roman" w:cs="Times New Roman"/>
                <w:bCs/>
                <w:color w:val="000000"/>
              </w:rPr>
              <w:t>Design/Pre-Construction</w:t>
            </w:r>
          </w:p>
        </w:tc>
        <w:bookmarkEnd w:id="6"/>
        <w:tc>
          <w:tcPr>
            <w:tcW w:w="3731" w:type="dxa"/>
            <w:gridSpan w:val="2"/>
            <w:shd w:val="clear" w:color="auto" w:fill="auto"/>
          </w:tcPr>
          <w:p w14:paraId="1D720406" w14:textId="77777777" w:rsidR="009742AB" w:rsidRPr="00B24512" w:rsidRDefault="009742AB" w:rsidP="003A7F34">
            <w:pPr>
              <w:widowControl/>
              <w:tabs>
                <w:tab w:val="left" w:pos="3960"/>
              </w:tabs>
              <w:spacing w:after="0"/>
              <w:rPr>
                <w:b/>
              </w:rPr>
            </w:pPr>
            <w:r w:rsidRPr="00B24512">
              <w:rPr>
                <w:b/>
              </w:rPr>
              <w:t>Program of Study Title:</w:t>
            </w:r>
          </w:p>
          <w:p w14:paraId="3A112449" w14:textId="2EC0D313" w:rsidR="009742AB" w:rsidRPr="00D9395B" w:rsidRDefault="00CB7F65" w:rsidP="003A7F34">
            <w:pPr>
              <w:widowControl/>
              <w:tabs>
                <w:tab w:val="left" w:pos="3960"/>
              </w:tabs>
              <w:spacing w:after="0"/>
            </w:pPr>
            <w:r>
              <w:t xml:space="preserve">Geospatial Science &amp; </w:t>
            </w:r>
            <w:r w:rsidR="004E360A">
              <w:t>Technology (GST)</w:t>
            </w:r>
          </w:p>
        </w:tc>
      </w:tr>
      <w:tr w:rsidR="009742AB" w:rsidRPr="00517DC5" w14:paraId="5D588C4C" w14:textId="77777777" w:rsidTr="00AA436B">
        <w:trPr>
          <w:trHeight w:val="720"/>
        </w:trPr>
        <w:tc>
          <w:tcPr>
            <w:tcW w:w="9576" w:type="dxa"/>
            <w:gridSpan w:val="4"/>
            <w:shd w:val="clear" w:color="auto" w:fill="auto"/>
          </w:tcPr>
          <w:p w14:paraId="13B638C3" w14:textId="77777777" w:rsidR="009742AB" w:rsidRPr="00517DC5" w:rsidRDefault="009742AB" w:rsidP="003A7F34">
            <w:pPr>
              <w:widowControl/>
              <w:spacing w:after="0"/>
              <w:rPr>
                <w:b/>
              </w:rPr>
            </w:pPr>
            <w:r w:rsidRPr="00517DC5">
              <w:rPr>
                <w:b/>
              </w:rPr>
              <w:t>CTE</w:t>
            </w:r>
            <w:r>
              <w:rPr>
                <w:b/>
              </w:rPr>
              <w:t xml:space="preserve"> Program of Study</w:t>
            </w:r>
            <w:r w:rsidRPr="00517DC5">
              <w:rPr>
                <w:b/>
              </w:rPr>
              <w:t xml:space="preserve"> Course </w:t>
            </w:r>
            <w:r>
              <w:rPr>
                <w:b/>
              </w:rPr>
              <w:t>Titles &amp; Sequence</w:t>
            </w:r>
            <w:r w:rsidRPr="00517DC5">
              <w:rPr>
                <w:b/>
              </w:rPr>
              <w:t>:</w:t>
            </w:r>
          </w:p>
          <w:p w14:paraId="50AC5D1E" w14:textId="77777777" w:rsidR="009742AB" w:rsidRPr="009D4233" w:rsidRDefault="007C4792" w:rsidP="003A7F34">
            <w:pPr>
              <w:widowControl/>
              <w:numPr>
                <w:ilvl w:val="0"/>
                <w:numId w:val="1"/>
              </w:numPr>
              <w:tabs>
                <w:tab w:val="left" w:pos="3600"/>
                <w:tab w:val="left" w:pos="6750"/>
              </w:tabs>
              <w:spacing w:after="0"/>
            </w:pPr>
            <w:r w:rsidRPr="001C373B">
              <w:t>Foundations of Technology (FOT)</w:t>
            </w:r>
          </w:p>
          <w:p w14:paraId="7F7D1E4A" w14:textId="438BAB80" w:rsidR="009742AB" w:rsidRPr="009D4233" w:rsidRDefault="004E360A" w:rsidP="003A7F34">
            <w:pPr>
              <w:widowControl/>
              <w:numPr>
                <w:ilvl w:val="0"/>
                <w:numId w:val="1"/>
              </w:numPr>
              <w:tabs>
                <w:tab w:val="left" w:pos="3600"/>
                <w:tab w:val="left" w:pos="6750"/>
              </w:tabs>
              <w:spacing w:after="0"/>
            </w:pPr>
            <w:r>
              <w:t>Introduction to Geospatial Science and Technology</w:t>
            </w:r>
            <w:r w:rsidR="00605781">
              <w:t xml:space="preserve"> (IGST)</w:t>
            </w:r>
          </w:p>
          <w:p w14:paraId="7DFFE747" w14:textId="3885617F" w:rsidR="009742AB" w:rsidRPr="009D4233" w:rsidRDefault="004E360A" w:rsidP="003A7F34">
            <w:pPr>
              <w:widowControl/>
              <w:numPr>
                <w:ilvl w:val="0"/>
                <w:numId w:val="1"/>
              </w:numPr>
              <w:tabs>
                <w:tab w:val="left" w:pos="3600"/>
                <w:tab w:val="left" w:pos="6750"/>
              </w:tabs>
              <w:spacing w:after="0"/>
            </w:pPr>
            <w:r>
              <w:t>Advanced Geospatial Science and Technology</w:t>
            </w:r>
            <w:r w:rsidR="00605781">
              <w:t xml:space="preserve"> (AGST)</w:t>
            </w:r>
          </w:p>
        </w:tc>
      </w:tr>
      <w:tr w:rsidR="009742AB" w:rsidRPr="00517DC5" w14:paraId="5337ACCD" w14:textId="77777777" w:rsidTr="00AA436B">
        <w:trPr>
          <w:trHeight w:val="908"/>
        </w:trPr>
        <w:tc>
          <w:tcPr>
            <w:tcW w:w="9576" w:type="dxa"/>
            <w:gridSpan w:val="4"/>
          </w:tcPr>
          <w:p w14:paraId="290B230A" w14:textId="77777777" w:rsidR="009742AB" w:rsidRPr="00B24512" w:rsidRDefault="009742AB" w:rsidP="003A7F34">
            <w:pPr>
              <w:pStyle w:val="NoSpacing"/>
              <w:spacing w:line="276" w:lineRule="auto"/>
              <w:rPr>
                <w:b/>
              </w:rPr>
            </w:pPr>
            <w:r>
              <w:rPr>
                <w:b/>
              </w:rPr>
              <w:t xml:space="preserve">CTE </w:t>
            </w:r>
            <w:r w:rsidRPr="00B24512">
              <w:rPr>
                <w:b/>
              </w:rPr>
              <w:t>Program of Study Request:</w:t>
            </w:r>
          </w:p>
          <w:p w14:paraId="2B4C11E6" w14:textId="71256816" w:rsidR="009742AB" w:rsidRPr="009D4233" w:rsidRDefault="00A442D6" w:rsidP="003A7F34">
            <w:pPr>
              <w:pStyle w:val="NoSpacing"/>
              <w:spacing w:line="276" w:lineRule="auto"/>
            </w:pPr>
            <w:r>
              <w:fldChar w:fldCharType="begin">
                <w:ffData>
                  <w:name w:val="Check3"/>
                  <w:enabled/>
                  <w:calcOnExit w:val="0"/>
                  <w:checkBox>
                    <w:size w:val="18"/>
                    <w:default w:val="0"/>
                  </w:checkBox>
                </w:ffData>
              </w:fldChar>
            </w:r>
            <w:r>
              <w:instrText xml:space="preserve"> </w:instrText>
            </w:r>
            <w:bookmarkStart w:id="7" w:name="Check3"/>
            <w:r>
              <w:instrText xml:space="preserve">FORMCHECKBOX </w:instrText>
            </w:r>
            <w:r w:rsidR="00D26DC2">
              <w:fldChar w:fldCharType="separate"/>
            </w:r>
            <w:r>
              <w:fldChar w:fldCharType="end"/>
            </w:r>
            <w:bookmarkEnd w:id="7"/>
            <w:r w:rsidR="009742AB">
              <w:t xml:space="preserve">  </w:t>
            </w:r>
            <w:r w:rsidR="009742AB" w:rsidRPr="009D4233">
              <w:t>State-model CTE Program of Study</w:t>
            </w:r>
          </w:p>
          <w:p w14:paraId="2057612D" w14:textId="48D5C08B" w:rsidR="009742AB" w:rsidRPr="009D4233" w:rsidRDefault="00A442D6" w:rsidP="003A7F34">
            <w:pPr>
              <w:pStyle w:val="NoSpacing"/>
              <w:spacing w:line="276" w:lineRule="auto"/>
            </w:pPr>
            <w:r>
              <w:fldChar w:fldCharType="begin">
                <w:ffData>
                  <w:name w:val=""/>
                  <w:enabled/>
                  <w:calcOnExit w:val="0"/>
                  <w:checkBox>
                    <w:size w:val="18"/>
                    <w:default w:val="1"/>
                  </w:checkBox>
                </w:ffData>
              </w:fldChar>
            </w:r>
            <w:r>
              <w:instrText xml:space="preserve"> FORMCHECKBOX </w:instrText>
            </w:r>
            <w:r w:rsidR="00D26DC2">
              <w:fldChar w:fldCharType="separate"/>
            </w:r>
            <w:r>
              <w:fldChar w:fldCharType="end"/>
            </w:r>
            <w:r w:rsidR="009742AB">
              <w:t xml:space="preserve">  </w:t>
            </w:r>
            <w:r w:rsidR="009742AB" w:rsidRPr="009D4233">
              <w:t>Local CTE Program of Study</w:t>
            </w:r>
          </w:p>
        </w:tc>
      </w:tr>
      <w:tr w:rsidR="009742AB" w:rsidRPr="00517DC5" w14:paraId="359E6C7F" w14:textId="77777777" w:rsidTr="00AA436B">
        <w:trPr>
          <w:trHeight w:val="260"/>
        </w:trPr>
        <w:tc>
          <w:tcPr>
            <w:tcW w:w="9576" w:type="dxa"/>
            <w:gridSpan w:val="4"/>
            <w:shd w:val="clear" w:color="auto" w:fill="000000" w:themeFill="text1"/>
          </w:tcPr>
          <w:p w14:paraId="19ED09D2" w14:textId="77777777" w:rsidR="009742AB" w:rsidRPr="00517DC5" w:rsidRDefault="009742AB" w:rsidP="003A7F34">
            <w:pPr>
              <w:widowControl/>
              <w:tabs>
                <w:tab w:val="left" w:pos="6030"/>
              </w:tabs>
              <w:spacing w:after="0"/>
            </w:pPr>
            <w:r w:rsidRPr="00517DC5">
              <w:rPr>
                <w:sz w:val="24"/>
              </w:rPr>
              <w:t>ASSURANCES &amp; SIGNATURES</w:t>
            </w:r>
          </w:p>
        </w:tc>
      </w:tr>
      <w:tr w:rsidR="009742AB" w:rsidRPr="00517DC5" w14:paraId="190D3E2D" w14:textId="77777777" w:rsidTr="00AA436B">
        <w:trPr>
          <w:trHeight w:val="3842"/>
        </w:trPr>
        <w:tc>
          <w:tcPr>
            <w:tcW w:w="9576" w:type="dxa"/>
            <w:gridSpan w:val="4"/>
            <w:shd w:val="clear" w:color="auto" w:fill="auto"/>
          </w:tcPr>
          <w:p w14:paraId="1C7E2962" w14:textId="77777777" w:rsidR="00E22A82" w:rsidRDefault="00E22A82" w:rsidP="00E22A82">
            <w:pPr>
              <w:pStyle w:val="NoSpacing"/>
              <w:spacing w:line="276" w:lineRule="auto"/>
            </w:pPr>
            <w:r>
              <w:t>CTE Program of Study approval and funding is contingent upon the following assurances:</w:t>
            </w:r>
          </w:p>
          <w:p w14:paraId="2F065A49" w14:textId="77777777" w:rsidR="00E22A82" w:rsidRDefault="00E22A82" w:rsidP="00E22A82">
            <w:pPr>
              <w:pStyle w:val="NoSpacing"/>
              <w:numPr>
                <w:ilvl w:val="0"/>
                <w:numId w:val="23"/>
              </w:numPr>
              <w:spacing w:line="276" w:lineRule="auto"/>
            </w:pPr>
            <w:r>
              <w:t>The LEA will comply with Delaware Administrative Code, 14 DE Admin. 525, Requirements for Career and Technical Education Programs and the Delaware State Plan for the Strengthening Career and Technical Education for the 21st Century Act (known as Perkins V);</w:t>
            </w:r>
          </w:p>
          <w:p w14:paraId="21C27983" w14:textId="77777777" w:rsidR="00E22A82" w:rsidRDefault="00E22A82" w:rsidP="00E22A82">
            <w:pPr>
              <w:pStyle w:val="NoSpacing"/>
              <w:numPr>
                <w:ilvl w:val="0"/>
                <w:numId w:val="23"/>
              </w:numPr>
              <w:spacing w:line="276" w:lineRule="auto"/>
            </w:pPr>
            <w:r>
              <w:t>The LEA will submit CTE program data as required by the Delaware Department of Education;</w:t>
            </w:r>
          </w:p>
          <w:p w14:paraId="3CBC6C02" w14:textId="77777777" w:rsidR="00E22A82" w:rsidRDefault="00E22A82" w:rsidP="00E22A82">
            <w:pPr>
              <w:pStyle w:val="NoSpacing"/>
              <w:numPr>
                <w:ilvl w:val="0"/>
                <w:numId w:val="23"/>
              </w:numPr>
              <w:spacing w:line="276" w:lineRule="auto"/>
            </w:pPr>
            <w:r>
              <w:t>All teachers are certified in the appropriate CTE area and participate in program specific professional learning;</w:t>
            </w:r>
          </w:p>
          <w:p w14:paraId="23886544" w14:textId="77777777" w:rsidR="00E22A82" w:rsidRDefault="00E22A82" w:rsidP="00E22A82">
            <w:pPr>
              <w:pStyle w:val="NoSpacing"/>
              <w:numPr>
                <w:ilvl w:val="0"/>
                <w:numId w:val="23"/>
              </w:numPr>
              <w:spacing w:line="276" w:lineRule="auto"/>
            </w:pPr>
            <w:r>
              <w:t>The LEA will convene and engage a program advisory committee for the purposes of program development, implementation, and continuous improvement;</w:t>
            </w:r>
          </w:p>
          <w:p w14:paraId="42A1A1B1" w14:textId="77777777" w:rsidR="00E22A82" w:rsidRDefault="00E22A82" w:rsidP="00E22A82">
            <w:pPr>
              <w:pStyle w:val="NoSpacing"/>
              <w:numPr>
                <w:ilvl w:val="0"/>
                <w:numId w:val="23"/>
              </w:numPr>
              <w:spacing w:line="276" w:lineRule="auto"/>
            </w:pPr>
            <w:r>
              <w:t>All students have equal access to the program of study as well as early career/early college options;</w:t>
            </w:r>
          </w:p>
          <w:p w14:paraId="4DC4E1C9" w14:textId="77777777" w:rsidR="00E22A82" w:rsidRDefault="00E22A82" w:rsidP="00E22A82">
            <w:pPr>
              <w:pStyle w:val="NoSpacing"/>
              <w:numPr>
                <w:ilvl w:val="0"/>
                <w:numId w:val="23"/>
              </w:numPr>
              <w:spacing w:line="276" w:lineRule="auto"/>
            </w:pPr>
            <w:r>
              <w:t>Career and Technical Student Organizations are integral components of the program of study;</w:t>
            </w:r>
          </w:p>
          <w:p w14:paraId="1516B7BC" w14:textId="77777777" w:rsidR="00E22A82" w:rsidRDefault="00E22A82" w:rsidP="00E22A82">
            <w:pPr>
              <w:pStyle w:val="NoSpacing"/>
              <w:numPr>
                <w:ilvl w:val="0"/>
                <w:numId w:val="23"/>
              </w:numPr>
              <w:spacing w:line="276" w:lineRule="auto"/>
            </w:pPr>
            <w:r>
              <w:t>The LEA will maintain safe facilities and equipment aligned with the program of study goals; and</w:t>
            </w:r>
          </w:p>
          <w:p w14:paraId="02EB544A" w14:textId="594DD389" w:rsidR="009742AB" w:rsidRPr="00517DC5" w:rsidRDefault="00E22A82" w:rsidP="003A7F34">
            <w:pPr>
              <w:pStyle w:val="NoSpacing"/>
              <w:numPr>
                <w:ilvl w:val="0"/>
                <w:numId w:val="2"/>
              </w:numPr>
              <w:spacing w:line="276" w:lineRule="auto"/>
            </w:pPr>
            <w:r>
              <w:t xml:space="preserve">A process for continuous improvement </w:t>
            </w:r>
            <w:proofErr w:type="gramStart"/>
            <w:r>
              <w:t>has been established</w:t>
            </w:r>
            <w:proofErr w:type="gramEnd"/>
            <w:r>
              <w:t>, which includes a model of evaluation and program improvement.</w:t>
            </w:r>
          </w:p>
        </w:tc>
      </w:tr>
      <w:tr w:rsidR="009742AB" w:rsidRPr="00517DC5" w14:paraId="0B5BBDBB" w14:textId="77777777" w:rsidTr="00AA436B">
        <w:trPr>
          <w:trHeight w:val="728"/>
        </w:trPr>
        <w:tc>
          <w:tcPr>
            <w:tcW w:w="9576" w:type="dxa"/>
            <w:gridSpan w:val="4"/>
            <w:shd w:val="clear" w:color="auto" w:fill="auto"/>
          </w:tcPr>
          <w:p w14:paraId="2C170D08" w14:textId="77777777" w:rsidR="009742AB" w:rsidRPr="00517DC5" w:rsidRDefault="009742AB" w:rsidP="003A7F34">
            <w:pPr>
              <w:widowControl/>
              <w:tabs>
                <w:tab w:val="left" w:pos="6030"/>
              </w:tabs>
              <w:spacing w:after="0"/>
            </w:pPr>
            <w:r w:rsidRPr="00517DC5">
              <w:t>LEA CTE Coordinator Signature:</w:t>
            </w:r>
            <w:r w:rsidRPr="00517DC5">
              <w:tab/>
              <w:t>Date:</w:t>
            </w:r>
          </w:p>
        </w:tc>
      </w:tr>
      <w:tr w:rsidR="009742AB" w:rsidRPr="00517DC5" w14:paraId="2EF3908A" w14:textId="77777777" w:rsidTr="00AA436B">
        <w:trPr>
          <w:trHeight w:val="710"/>
        </w:trPr>
        <w:tc>
          <w:tcPr>
            <w:tcW w:w="9576" w:type="dxa"/>
            <w:gridSpan w:val="4"/>
            <w:shd w:val="clear" w:color="auto" w:fill="auto"/>
          </w:tcPr>
          <w:p w14:paraId="598A6FE5" w14:textId="77777777" w:rsidR="009742AB" w:rsidRPr="00517DC5" w:rsidRDefault="009742AB" w:rsidP="003A7F34">
            <w:pPr>
              <w:widowControl/>
              <w:tabs>
                <w:tab w:val="left" w:pos="6030"/>
              </w:tabs>
              <w:spacing w:after="0"/>
            </w:pPr>
            <w:r w:rsidRPr="00517DC5">
              <w:t>LEA Chief School Officer Signature:</w:t>
            </w:r>
            <w:r w:rsidRPr="00517DC5">
              <w:tab/>
              <w:t>Date:</w:t>
            </w:r>
          </w:p>
        </w:tc>
      </w:tr>
      <w:tr w:rsidR="009742AB" w:rsidRPr="00517DC5" w14:paraId="6A9E53D6" w14:textId="77777777" w:rsidTr="00AA436B">
        <w:trPr>
          <w:gridAfter w:val="1"/>
          <w:wAfter w:w="221" w:type="dxa"/>
        </w:trPr>
        <w:tc>
          <w:tcPr>
            <w:tcW w:w="9360" w:type="dxa"/>
            <w:gridSpan w:val="3"/>
            <w:shd w:val="clear" w:color="auto" w:fill="000000" w:themeFill="text1"/>
          </w:tcPr>
          <w:p w14:paraId="0CF69427" w14:textId="77777777" w:rsidR="009742AB" w:rsidRPr="00517DC5" w:rsidRDefault="003A7F34" w:rsidP="00A16B27">
            <w:pPr>
              <w:widowControl/>
              <w:spacing w:after="0"/>
            </w:pPr>
            <w:r>
              <w:lastRenderedPageBreak/>
              <w:br w:type="page"/>
            </w:r>
            <w:r w:rsidR="009742AB">
              <w:br w:type="page"/>
            </w:r>
            <w:r w:rsidR="009742AB" w:rsidRPr="00517DC5">
              <w:br w:type="page"/>
            </w:r>
            <w:r w:rsidR="009742AB" w:rsidRPr="00517DC5">
              <w:rPr>
                <w:sz w:val="24"/>
              </w:rPr>
              <w:t>PROGRAM ADVISORY COMMITTEE MEMBER INFORMATION</w:t>
            </w:r>
          </w:p>
        </w:tc>
      </w:tr>
      <w:tr w:rsidR="009742AB" w:rsidRPr="00517DC5" w14:paraId="3170104E" w14:textId="77777777" w:rsidTr="00AA436B">
        <w:trPr>
          <w:gridAfter w:val="1"/>
          <w:wAfter w:w="221" w:type="dxa"/>
        </w:trPr>
        <w:tc>
          <w:tcPr>
            <w:tcW w:w="9360" w:type="dxa"/>
            <w:gridSpan w:val="3"/>
            <w:shd w:val="clear" w:color="auto" w:fill="E7E6E6" w:themeFill="background2"/>
          </w:tcPr>
          <w:p w14:paraId="5703375F" w14:textId="77777777" w:rsidR="009742AB" w:rsidRPr="00517DC5" w:rsidRDefault="009742AB" w:rsidP="00A16B27">
            <w:pPr>
              <w:widowControl/>
              <w:spacing w:after="0"/>
            </w:pPr>
            <w:r w:rsidRPr="00517DC5">
              <w:t xml:space="preserve">Complete the list of program advisory committee members.  Program of study representatives should include, but are not limited </w:t>
            </w:r>
            <w:proofErr w:type="gramStart"/>
            <w:r w:rsidRPr="00517DC5">
              <w:t>to:</w:t>
            </w:r>
            <w:proofErr w:type="gramEnd"/>
            <w:r w:rsidRPr="00517DC5">
              <w:t xml:space="preserve">  CTE and academic teachers, CTE/curriculum district coordinators, school counselors, business and industry representatives, labor representatives, and post-secondary partners.  Community stakeholders including parents and students </w:t>
            </w:r>
            <w:proofErr w:type="gramStart"/>
            <w:r w:rsidRPr="00517DC5">
              <w:t>can also be considered</w:t>
            </w:r>
            <w:proofErr w:type="gramEnd"/>
            <w:r w:rsidRPr="00517DC5">
              <w:t>.</w:t>
            </w:r>
            <w:r>
              <w:t xml:space="preserve">  </w:t>
            </w:r>
            <w:r w:rsidRPr="00B24512">
              <w:rPr>
                <w:i/>
              </w:rPr>
              <w:t>Attach additional information if applicable</w:t>
            </w:r>
            <w:r>
              <w:t>.</w:t>
            </w:r>
          </w:p>
        </w:tc>
      </w:tr>
      <w:tr w:rsidR="009742AB" w:rsidRPr="00517DC5" w14:paraId="31ED7F85" w14:textId="77777777" w:rsidTr="00AA436B">
        <w:trPr>
          <w:gridAfter w:val="1"/>
          <w:wAfter w:w="221" w:type="dxa"/>
          <w:trHeight w:val="576"/>
        </w:trPr>
        <w:tc>
          <w:tcPr>
            <w:tcW w:w="9360" w:type="dxa"/>
            <w:gridSpan w:val="3"/>
          </w:tcPr>
          <w:p w14:paraId="332E3D2E" w14:textId="77777777" w:rsidR="009742AB" w:rsidRPr="003D1817" w:rsidRDefault="009742AB" w:rsidP="00A16B27">
            <w:pPr>
              <w:pStyle w:val="NoSpacing"/>
              <w:tabs>
                <w:tab w:val="left" w:pos="4320"/>
              </w:tabs>
              <w:spacing w:line="276" w:lineRule="auto"/>
              <w:rPr>
                <w:rFonts w:cstheme="minorHAnsi"/>
              </w:rPr>
            </w:pPr>
            <w:r w:rsidRPr="003D1817">
              <w:rPr>
                <w:rFonts w:cstheme="minorHAnsi"/>
              </w:rPr>
              <w:t>Name:</w:t>
            </w:r>
            <w:r w:rsidRPr="003D1817">
              <w:rPr>
                <w:rFonts w:cstheme="minorHAnsi"/>
              </w:rPr>
              <w:tab/>
              <w:t>Title:</w:t>
            </w:r>
          </w:p>
          <w:p w14:paraId="0FEDD412" w14:textId="48C82226" w:rsidR="009742AB" w:rsidRPr="003D1817" w:rsidRDefault="00335616" w:rsidP="00335616">
            <w:pPr>
              <w:pStyle w:val="NoSpacing"/>
              <w:tabs>
                <w:tab w:val="left" w:pos="4320"/>
              </w:tabs>
              <w:spacing w:line="276" w:lineRule="auto"/>
              <w:rPr>
                <w:rFonts w:cstheme="minorHAnsi"/>
              </w:rPr>
            </w:pPr>
            <w:r w:rsidRPr="003D1817">
              <w:rPr>
                <w:rFonts w:cstheme="minorHAnsi"/>
              </w:rPr>
              <w:t>Kymberlie J. Kelly, GISP</w:t>
            </w:r>
            <w:r w:rsidR="009742AB" w:rsidRPr="003D1817">
              <w:rPr>
                <w:rFonts w:cstheme="minorHAnsi"/>
              </w:rPr>
              <w:tab/>
            </w:r>
            <w:r w:rsidRPr="003D1817">
              <w:rPr>
                <w:rFonts w:cstheme="minorHAnsi"/>
              </w:rPr>
              <w:t>Instructor</w:t>
            </w:r>
          </w:p>
        </w:tc>
      </w:tr>
      <w:tr w:rsidR="009742AB" w:rsidRPr="00517DC5" w14:paraId="0E7D57E0" w14:textId="77777777" w:rsidTr="00AA436B">
        <w:trPr>
          <w:gridAfter w:val="1"/>
          <w:wAfter w:w="221" w:type="dxa"/>
          <w:trHeight w:val="576"/>
        </w:trPr>
        <w:tc>
          <w:tcPr>
            <w:tcW w:w="9360" w:type="dxa"/>
            <w:gridSpan w:val="3"/>
          </w:tcPr>
          <w:p w14:paraId="7F41E801" w14:textId="77777777" w:rsidR="009742AB" w:rsidRPr="003D1817" w:rsidRDefault="009742AB" w:rsidP="00A16B27">
            <w:pPr>
              <w:pStyle w:val="NoSpacing"/>
              <w:tabs>
                <w:tab w:val="left" w:pos="4320"/>
              </w:tabs>
              <w:spacing w:line="276" w:lineRule="auto"/>
              <w:rPr>
                <w:rFonts w:cstheme="minorHAnsi"/>
              </w:rPr>
            </w:pPr>
            <w:r w:rsidRPr="003D1817">
              <w:rPr>
                <w:rFonts w:cstheme="minorHAnsi"/>
              </w:rPr>
              <w:t>Affiliation:</w:t>
            </w:r>
          </w:p>
          <w:p w14:paraId="1E6E74A3" w14:textId="65FE4FB2" w:rsidR="009742AB" w:rsidRPr="003D1817" w:rsidRDefault="00335616" w:rsidP="00A16B27">
            <w:pPr>
              <w:pStyle w:val="NoSpacing"/>
              <w:tabs>
                <w:tab w:val="left" w:pos="4320"/>
              </w:tabs>
              <w:spacing w:line="276" w:lineRule="auto"/>
              <w:rPr>
                <w:rFonts w:cstheme="minorHAnsi"/>
              </w:rPr>
            </w:pPr>
            <w:r w:rsidRPr="003D1817">
              <w:rPr>
                <w:rFonts w:cstheme="minorHAnsi"/>
              </w:rPr>
              <w:t>Delaware Technical Community College</w:t>
            </w:r>
          </w:p>
        </w:tc>
      </w:tr>
      <w:tr w:rsidR="009742AB" w:rsidRPr="00517DC5" w14:paraId="327D0F0B" w14:textId="77777777" w:rsidTr="00AA436B">
        <w:trPr>
          <w:gridAfter w:val="1"/>
          <w:wAfter w:w="221" w:type="dxa"/>
          <w:trHeight w:val="576"/>
        </w:trPr>
        <w:tc>
          <w:tcPr>
            <w:tcW w:w="9360" w:type="dxa"/>
            <w:gridSpan w:val="3"/>
          </w:tcPr>
          <w:p w14:paraId="79A0EADD" w14:textId="77777777" w:rsidR="009742AB" w:rsidRPr="003D1817" w:rsidRDefault="009742AB" w:rsidP="00A16B27">
            <w:pPr>
              <w:pStyle w:val="NoSpacing"/>
              <w:tabs>
                <w:tab w:val="left" w:pos="4320"/>
              </w:tabs>
              <w:spacing w:line="276" w:lineRule="auto"/>
              <w:rPr>
                <w:rFonts w:cstheme="minorHAnsi"/>
              </w:rPr>
            </w:pPr>
            <w:r w:rsidRPr="003D1817">
              <w:rPr>
                <w:rFonts w:cstheme="minorHAnsi"/>
              </w:rPr>
              <w:t>Address:</w:t>
            </w:r>
          </w:p>
          <w:p w14:paraId="2D5F0CDC" w14:textId="422DF58B" w:rsidR="009742AB" w:rsidRPr="003D1817" w:rsidRDefault="00335616" w:rsidP="00A16B27">
            <w:pPr>
              <w:pStyle w:val="NoSpacing"/>
              <w:tabs>
                <w:tab w:val="left" w:pos="4320"/>
              </w:tabs>
              <w:spacing w:line="276" w:lineRule="auto"/>
              <w:rPr>
                <w:rFonts w:cstheme="minorHAnsi"/>
              </w:rPr>
            </w:pPr>
            <w:r w:rsidRPr="003D1817">
              <w:rPr>
                <w:rFonts w:cstheme="minorHAnsi"/>
              </w:rPr>
              <w:t>400 Stanton-Christiana Rd., Newark, DE 19713</w:t>
            </w:r>
          </w:p>
        </w:tc>
      </w:tr>
      <w:tr w:rsidR="009742AB" w:rsidRPr="00517DC5" w14:paraId="31E00547" w14:textId="77777777" w:rsidTr="00AA436B">
        <w:trPr>
          <w:gridAfter w:val="1"/>
          <w:wAfter w:w="221" w:type="dxa"/>
          <w:trHeight w:val="576"/>
        </w:trPr>
        <w:tc>
          <w:tcPr>
            <w:tcW w:w="9360" w:type="dxa"/>
            <w:gridSpan w:val="3"/>
          </w:tcPr>
          <w:p w14:paraId="02B6D88A" w14:textId="77777777" w:rsidR="009742AB" w:rsidRPr="003D1817" w:rsidRDefault="009742AB" w:rsidP="00A16B27">
            <w:pPr>
              <w:pStyle w:val="NoSpacing"/>
              <w:tabs>
                <w:tab w:val="left" w:pos="4320"/>
              </w:tabs>
              <w:spacing w:line="276" w:lineRule="auto"/>
              <w:rPr>
                <w:rFonts w:cstheme="minorHAnsi"/>
              </w:rPr>
            </w:pPr>
            <w:r w:rsidRPr="003D1817">
              <w:rPr>
                <w:rFonts w:cstheme="minorHAnsi"/>
              </w:rPr>
              <w:t>Phone:</w:t>
            </w:r>
            <w:r w:rsidRPr="003D1817">
              <w:rPr>
                <w:rFonts w:cstheme="minorHAnsi"/>
              </w:rPr>
              <w:tab/>
              <w:t>E-Mail:</w:t>
            </w:r>
          </w:p>
          <w:p w14:paraId="3B9DDACF" w14:textId="34050039" w:rsidR="009742AB" w:rsidRPr="003D1817" w:rsidRDefault="00335616" w:rsidP="00335616">
            <w:pPr>
              <w:pStyle w:val="NoSpacing"/>
              <w:tabs>
                <w:tab w:val="left" w:pos="4320"/>
              </w:tabs>
              <w:spacing w:line="276" w:lineRule="auto"/>
              <w:rPr>
                <w:rFonts w:cstheme="minorHAnsi"/>
              </w:rPr>
            </w:pPr>
            <w:r w:rsidRPr="003D1817">
              <w:rPr>
                <w:rFonts w:cstheme="minorHAnsi"/>
              </w:rPr>
              <w:t>302-454-3186</w:t>
            </w:r>
            <w:r w:rsidR="009742AB" w:rsidRPr="003D1817">
              <w:rPr>
                <w:rFonts w:cstheme="minorHAnsi"/>
              </w:rPr>
              <w:tab/>
            </w:r>
            <w:r w:rsidRPr="003D1817">
              <w:rPr>
                <w:rFonts w:cstheme="minorHAnsi"/>
              </w:rPr>
              <w:t>kym.kelly@dtcc.edu</w:t>
            </w:r>
          </w:p>
        </w:tc>
      </w:tr>
      <w:tr w:rsidR="009742AB" w:rsidRPr="00517DC5" w14:paraId="18BF2D79" w14:textId="77777777" w:rsidTr="00AA436B">
        <w:trPr>
          <w:gridAfter w:val="1"/>
          <w:wAfter w:w="221" w:type="dxa"/>
          <w:trHeight w:val="576"/>
        </w:trPr>
        <w:tc>
          <w:tcPr>
            <w:tcW w:w="9360" w:type="dxa"/>
            <w:gridSpan w:val="3"/>
            <w:tcBorders>
              <w:bottom w:val="single" w:sz="4" w:space="0" w:color="auto"/>
            </w:tcBorders>
          </w:tcPr>
          <w:p w14:paraId="7A37499C" w14:textId="77777777" w:rsidR="009742AB" w:rsidRPr="003D1817" w:rsidRDefault="009742AB" w:rsidP="00A16B27">
            <w:pPr>
              <w:pStyle w:val="NoSpacing"/>
              <w:tabs>
                <w:tab w:val="left" w:pos="4320"/>
              </w:tabs>
              <w:spacing w:line="276" w:lineRule="auto"/>
              <w:rPr>
                <w:rFonts w:cstheme="minorHAnsi"/>
              </w:rPr>
            </w:pPr>
            <w:r w:rsidRPr="003D1817">
              <w:rPr>
                <w:rFonts w:cstheme="minorHAnsi"/>
              </w:rPr>
              <w:t>Area of Expertise:</w:t>
            </w:r>
          </w:p>
          <w:p w14:paraId="360FD730" w14:textId="51E31CC8" w:rsidR="009742AB" w:rsidRPr="003D1817" w:rsidRDefault="00335616" w:rsidP="00A16B27">
            <w:pPr>
              <w:pStyle w:val="NoSpacing"/>
              <w:tabs>
                <w:tab w:val="left" w:pos="4320"/>
              </w:tabs>
              <w:spacing w:line="276" w:lineRule="auto"/>
              <w:rPr>
                <w:rFonts w:cstheme="minorHAnsi"/>
              </w:rPr>
            </w:pPr>
            <w:r w:rsidRPr="003D1817">
              <w:rPr>
                <w:rFonts w:cstheme="minorHAnsi"/>
              </w:rPr>
              <w:t>Geographic Information Systems, Land Surveying, Civil Engineering Technology, Visual Communication</w:t>
            </w:r>
          </w:p>
        </w:tc>
      </w:tr>
      <w:tr w:rsidR="009742AB" w:rsidRPr="00517DC5" w14:paraId="078ED437" w14:textId="77777777" w:rsidTr="00AA436B">
        <w:trPr>
          <w:gridAfter w:val="1"/>
          <w:wAfter w:w="221" w:type="dxa"/>
          <w:trHeight w:val="1385"/>
        </w:trPr>
        <w:tc>
          <w:tcPr>
            <w:tcW w:w="9360" w:type="dxa"/>
            <w:gridSpan w:val="3"/>
            <w:tcBorders>
              <w:bottom w:val="single" w:sz="2" w:space="0" w:color="auto"/>
            </w:tcBorders>
          </w:tcPr>
          <w:p w14:paraId="7940370C" w14:textId="77777777" w:rsidR="009742AB" w:rsidRPr="003D1817" w:rsidRDefault="009742AB" w:rsidP="00A16B27">
            <w:pPr>
              <w:widowControl/>
              <w:spacing w:after="0"/>
              <w:rPr>
                <w:rFonts w:cstheme="minorHAnsi"/>
              </w:rPr>
            </w:pPr>
            <w:r w:rsidRPr="003D1817">
              <w:rPr>
                <w:rFonts w:cstheme="minorHAnsi"/>
              </w:rPr>
              <w:t xml:space="preserve">Representing: </w:t>
            </w:r>
          </w:p>
          <w:p w14:paraId="2F8CBB20" w14:textId="77777777" w:rsidR="009742AB" w:rsidRPr="003D1817" w:rsidRDefault="009742AB" w:rsidP="00A16B27">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Business/Industry</w:t>
            </w:r>
          </w:p>
          <w:p w14:paraId="44F38687" w14:textId="77777777" w:rsidR="009742AB" w:rsidRPr="003D1817" w:rsidRDefault="009742AB" w:rsidP="00A16B27">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Secondary Education</w:t>
            </w:r>
          </w:p>
          <w:p w14:paraId="4D7CC2F5" w14:textId="28711FE0" w:rsidR="009742AB" w:rsidRPr="003D1817" w:rsidRDefault="00335616" w:rsidP="00A16B27">
            <w:pPr>
              <w:widowControl/>
              <w:spacing w:after="0"/>
              <w:rPr>
                <w:rFonts w:cstheme="minorHAnsi"/>
              </w:rPr>
            </w:pPr>
            <w:r w:rsidRPr="003D1817">
              <w:rPr>
                <w:rFonts w:cstheme="minorHAnsi"/>
              </w:rPr>
              <w:fldChar w:fldCharType="begin">
                <w:ffData>
                  <w:name w:val=""/>
                  <w:enabled/>
                  <w:calcOnExit w:val="0"/>
                  <w:checkBox>
                    <w:size w:val="18"/>
                    <w:default w:val="1"/>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009742AB" w:rsidRPr="003D1817">
              <w:rPr>
                <w:rFonts w:cstheme="minorHAnsi"/>
              </w:rPr>
              <w:t xml:space="preserve"> </w:t>
            </w:r>
            <w:r w:rsidR="009742AB" w:rsidRPr="003D1817">
              <w:rPr>
                <w:rFonts w:cstheme="minorHAnsi"/>
              </w:rPr>
              <w:tab/>
              <w:t>Post-Secondary Education</w:t>
            </w:r>
          </w:p>
          <w:p w14:paraId="465009A5" w14:textId="77777777" w:rsidR="009742AB" w:rsidRPr="003D1817" w:rsidRDefault="009742AB" w:rsidP="00A16B27">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Community/Other</w:t>
            </w:r>
          </w:p>
        </w:tc>
      </w:tr>
      <w:tr w:rsidR="009742AB" w:rsidRPr="00517DC5" w14:paraId="19792E94" w14:textId="77777777" w:rsidTr="00AA436B">
        <w:trPr>
          <w:gridAfter w:val="1"/>
          <w:wAfter w:w="221" w:type="dxa"/>
          <w:trHeight w:val="69"/>
        </w:trPr>
        <w:tc>
          <w:tcPr>
            <w:tcW w:w="9360" w:type="dxa"/>
            <w:gridSpan w:val="3"/>
            <w:tcBorders>
              <w:top w:val="single" w:sz="2" w:space="0" w:color="auto"/>
            </w:tcBorders>
            <w:shd w:val="clear" w:color="auto" w:fill="000000" w:themeFill="text1"/>
          </w:tcPr>
          <w:p w14:paraId="0D6FEA38" w14:textId="77777777" w:rsidR="009742AB" w:rsidRPr="003D1817" w:rsidRDefault="009742AB" w:rsidP="00A16B27">
            <w:pPr>
              <w:widowControl/>
              <w:tabs>
                <w:tab w:val="left" w:pos="4320"/>
              </w:tabs>
              <w:spacing w:after="0"/>
              <w:rPr>
                <w:rFonts w:cstheme="minorHAnsi"/>
                <w:sz w:val="10"/>
              </w:rPr>
            </w:pPr>
          </w:p>
        </w:tc>
      </w:tr>
      <w:tr w:rsidR="009742AB" w:rsidRPr="00517DC5" w14:paraId="235F94DF" w14:textId="77777777" w:rsidTr="00AA436B">
        <w:trPr>
          <w:gridAfter w:val="1"/>
          <w:wAfter w:w="221" w:type="dxa"/>
          <w:trHeight w:val="576"/>
        </w:trPr>
        <w:tc>
          <w:tcPr>
            <w:tcW w:w="9360" w:type="dxa"/>
            <w:gridSpan w:val="3"/>
            <w:tcBorders>
              <w:top w:val="single" w:sz="2" w:space="0" w:color="auto"/>
            </w:tcBorders>
          </w:tcPr>
          <w:p w14:paraId="58FC9B23" w14:textId="77777777" w:rsidR="009742AB" w:rsidRPr="003D1817" w:rsidRDefault="009742AB" w:rsidP="00A16B27">
            <w:pPr>
              <w:pStyle w:val="NoSpacing"/>
              <w:tabs>
                <w:tab w:val="left" w:pos="4320"/>
              </w:tabs>
              <w:spacing w:line="276" w:lineRule="auto"/>
              <w:rPr>
                <w:rFonts w:cstheme="minorHAnsi"/>
              </w:rPr>
            </w:pPr>
            <w:r w:rsidRPr="003D1817">
              <w:rPr>
                <w:rFonts w:cstheme="minorHAnsi"/>
              </w:rPr>
              <w:t>Name:</w:t>
            </w:r>
            <w:r w:rsidRPr="003D1817">
              <w:rPr>
                <w:rFonts w:cstheme="minorHAnsi"/>
              </w:rPr>
              <w:tab/>
              <w:t>Title:</w:t>
            </w:r>
          </w:p>
          <w:p w14:paraId="6DD87078" w14:textId="40F58945" w:rsidR="009742AB" w:rsidRPr="003D1817" w:rsidRDefault="00335616" w:rsidP="00335616">
            <w:pPr>
              <w:pStyle w:val="NoSpacing"/>
              <w:tabs>
                <w:tab w:val="left" w:pos="4320"/>
              </w:tabs>
              <w:spacing w:line="276" w:lineRule="auto"/>
              <w:rPr>
                <w:rFonts w:cstheme="minorHAnsi"/>
              </w:rPr>
            </w:pPr>
            <w:r w:rsidRPr="003D1817">
              <w:rPr>
                <w:rFonts w:cstheme="minorHAnsi"/>
              </w:rPr>
              <w:t>Dr. Tracy DeLiberty</w:t>
            </w:r>
            <w:r w:rsidR="009742AB" w:rsidRPr="003D1817">
              <w:rPr>
                <w:rFonts w:cstheme="minorHAnsi"/>
              </w:rPr>
              <w:tab/>
            </w:r>
            <w:r w:rsidRPr="003D1817">
              <w:rPr>
                <w:rFonts w:cstheme="minorHAnsi"/>
              </w:rPr>
              <w:t>Associate Professor</w:t>
            </w:r>
          </w:p>
        </w:tc>
      </w:tr>
      <w:tr w:rsidR="009742AB" w:rsidRPr="00517DC5" w14:paraId="6B75826D" w14:textId="77777777" w:rsidTr="00AA436B">
        <w:trPr>
          <w:gridAfter w:val="1"/>
          <w:wAfter w:w="221" w:type="dxa"/>
          <w:trHeight w:val="576"/>
        </w:trPr>
        <w:tc>
          <w:tcPr>
            <w:tcW w:w="9360" w:type="dxa"/>
            <w:gridSpan w:val="3"/>
          </w:tcPr>
          <w:p w14:paraId="24DEEA6F" w14:textId="77777777" w:rsidR="009742AB" w:rsidRPr="003D1817" w:rsidRDefault="009742AB" w:rsidP="00A16B27">
            <w:pPr>
              <w:pStyle w:val="NoSpacing"/>
              <w:tabs>
                <w:tab w:val="left" w:pos="4320"/>
              </w:tabs>
              <w:spacing w:line="276" w:lineRule="auto"/>
              <w:rPr>
                <w:rFonts w:cstheme="minorHAnsi"/>
              </w:rPr>
            </w:pPr>
            <w:r w:rsidRPr="003D1817">
              <w:rPr>
                <w:rFonts w:cstheme="minorHAnsi"/>
              </w:rPr>
              <w:t>Affiliation:</w:t>
            </w:r>
          </w:p>
          <w:p w14:paraId="16D45960" w14:textId="75477E92" w:rsidR="009742AB" w:rsidRPr="003D1817" w:rsidRDefault="00335616" w:rsidP="00A16B27">
            <w:pPr>
              <w:pStyle w:val="NoSpacing"/>
              <w:tabs>
                <w:tab w:val="left" w:pos="4320"/>
              </w:tabs>
              <w:spacing w:line="276" w:lineRule="auto"/>
              <w:rPr>
                <w:rFonts w:cstheme="minorHAnsi"/>
              </w:rPr>
            </w:pPr>
            <w:r w:rsidRPr="003D1817">
              <w:rPr>
                <w:rFonts w:cstheme="minorHAnsi"/>
              </w:rPr>
              <w:t>University of Delaware</w:t>
            </w:r>
          </w:p>
        </w:tc>
      </w:tr>
      <w:tr w:rsidR="009742AB" w:rsidRPr="00517DC5" w14:paraId="565AE28D" w14:textId="77777777" w:rsidTr="00AA436B">
        <w:trPr>
          <w:gridAfter w:val="1"/>
          <w:wAfter w:w="221" w:type="dxa"/>
          <w:trHeight w:val="576"/>
        </w:trPr>
        <w:tc>
          <w:tcPr>
            <w:tcW w:w="9360" w:type="dxa"/>
            <w:gridSpan w:val="3"/>
          </w:tcPr>
          <w:p w14:paraId="1619858A" w14:textId="77777777" w:rsidR="009742AB" w:rsidRPr="003D1817" w:rsidRDefault="009742AB" w:rsidP="00A16B27">
            <w:pPr>
              <w:pStyle w:val="NoSpacing"/>
              <w:tabs>
                <w:tab w:val="left" w:pos="4320"/>
              </w:tabs>
              <w:spacing w:line="276" w:lineRule="auto"/>
              <w:rPr>
                <w:rFonts w:cstheme="minorHAnsi"/>
              </w:rPr>
            </w:pPr>
            <w:r w:rsidRPr="003D1817">
              <w:rPr>
                <w:rFonts w:cstheme="minorHAnsi"/>
              </w:rPr>
              <w:t>Address:</w:t>
            </w:r>
          </w:p>
          <w:p w14:paraId="6C24AF02" w14:textId="70819024" w:rsidR="009742AB" w:rsidRPr="003D1817" w:rsidRDefault="00335616" w:rsidP="00A16B27">
            <w:pPr>
              <w:pStyle w:val="NoSpacing"/>
              <w:tabs>
                <w:tab w:val="left" w:pos="4320"/>
              </w:tabs>
              <w:spacing w:line="276" w:lineRule="auto"/>
              <w:rPr>
                <w:rFonts w:cstheme="minorHAnsi"/>
              </w:rPr>
            </w:pPr>
            <w:r w:rsidRPr="003D1817">
              <w:rPr>
                <w:rFonts w:cstheme="minorHAnsi"/>
              </w:rPr>
              <w:t xml:space="preserve">Pearson Hall, Room 213, Department of Geography, University of Delaware, Newark, DE </w:t>
            </w:r>
            <w:r w:rsidR="00D765CD" w:rsidRPr="003D1817">
              <w:rPr>
                <w:rFonts w:cstheme="minorHAnsi"/>
              </w:rPr>
              <w:t>19716</w:t>
            </w:r>
          </w:p>
        </w:tc>
      </w:tr>
      <w:tr w:rsidR="009742AB" w:rsidRPr="00517DC5" w14:paraId="0E0B5648" w14:textId="77777777" w:rsidTr="00AA436B">
        <w:trPr>
          <w:gridAfter w:val="1"/>
          <w:wAfter w:w="221" w:type="dxa"/>
          <w:trHeight w:val="576"/>
        </w:trPr>
        <w:tc>
          <w:tcPr>
            <w:tcW w:w="9360" w:type="dxa"/>
            <w:gridSpan w:val="3"/>
          </w:tcPr>
          <w:p w14:paraId="77B21AC1" w14:textId="77777777" w:rsidR="009742AB" w:rsidRPr="003D1817" w:rsidRDefault="009742AB" w:rsidP="00A16B27">
            <w:pPr>
              <w:pStyle w:val="NoSpacing"/>
              <w:tabs>
                <w:tab w:val="left" w:pos="4320"/>
              </w:tabs>
              <w:spacing w:line="276" w:lineRule="auto"/>
              <w:rPr>
                <w:rFonts w:cstheme="minorHAnsi"/>
              </w:rPr>
            </w:pPr>
            <w:r w:rsidRPr="003D1817">
              <w:rPr>
                <w:rFonts w:cstheme="minorHAnsi"/>
              </w:rPr>
              <w:t>Phone:</w:t>
            </w:r>
            <w:r w:rsidRPr="003D1817">
              <w:rPr>
                <w:rFonts w:cstheme="minorHAnsi"/>
              </w:rPr>
              <w:tab/>
              <w:t>E-Mail:</w:t>
            </w:r>
          </w:p>
          <w:p w14:paraId="06B94EA9" w14:textId="27CAD8C3" w:rsidR="009742AB" w:rsidRPr="003D1817" w:rsidRDefault="00335616" w:rsidP="00A16B27">
            <w:pPr>
              <w:pStyle w:val="NoSpacing"/>
              <w:tabs>
                <w:tab w:val="left" w:pos="4320"/>
              </w:tabs>
              <w:spacing w:line="276" w:lineRule="auto"/>
              <w:rPr>
                <w:rFonts w:cstheme="minorHAnsi"/>
              </w:rPr>
            </w:pPr>
            <w:r w:rsidRPr="003D1817">
              <w:rPr>
                <w:rFonts w:cstheme="minorHAnsi"/>
              </w:rPr>
              <w:t>302-831-4084</w:t>
            </w:r>
            <w:r w:rsidR="009742AB" w:rsidRPr="003D1817">
              <w:rPr>
                <w:rFonts w:cstheme="minorHAnsi"/>
              </w:rPr>
              <w:tab/>
            </w:r>
            <w:r w:rsidRPr="003D1817">
              <w:rPr>
                <w:rFonts w:cstheme="minorHAnsi"/>
              </w:rPr>
              <w:t>tracyd@udel.edu</w:t>
            </w:r>
          </w:p>
        </w:tc>
      </w:tr>
      <w:tr w:rsidR="009742AB" w:rsidRPr="00517DC5" w14:paraId="5A85B21C" w14:textId="77777777" w:rsidTr="00AA436B">
        <w:trPr>
          <w:gridAfter w:val="1"/>
          <w:wAfter w:w="221" w:type="dxa"/>
          <w:trHeight w:val="576"/>
        </w:trPr>
        <w:tc>
          <w:tcPr>
            <w:tcW w:w="9360" w:type="dxa"/>
            <w:gridSpan w:val="3"/>
          </w:tcPr>
          <w:p w14:paraId="63F9B410" w14:textId="77777777" w:rsidR="009742AB" w:rsidRPr="003D1817" w:rsidRDefault="009742AB" w:rsidP="00A16B27">
            <w:pPr>
              <w:pStyle w:val="NoSpacing"/>
              <w:tabs>
                <w:tab w:val="left" w:pos="4320"/>
              </w:tabs>
              <w:spacing w:line="276" w:lineRule="auto"/>
              <w:rPr>
                <w:rFonts w:cstheme="minorHAnsi"/>
              </w:rPr>
            </w:pPr>
            <w:r w:rsidRPr="003D1817">
              <w:rPr>
                <w:rFonts w:cstheme="minorHAnsi"/>
              </w:rPr>
              <w:t>Area of Expertise:</w:t>
            </w:r>
          </w:p>
          <w:p w14:paraId="7D7DB495" w14:textId="4DD1F6D3" w:rsidR="009742AB" w:rsidRPr="003D1817" w:rsidRDefault="00D765CD" w:rsidP="00A16B27">
            <w:pPr>
              <w:pStyle w:val="NoSpacing"/>
              <w:tabs>
                <w:tab w:val="left" w:pos="4320"/>
              </w:tabs>
              <w:spacing w:line="276" w:lineRule="auto"/>
              <w:rPr>
                <w:rFonts w:cstheme="minorHAnsi"/>
              </w:rPr>
            </w:pPr>
            <w:r w:rsidRPr="003D1817">
              <w:rPr>
                <w:rFonts w:cstheme="minorHAnsi"/>
              </w:rPr>
              <w:t>Geographic Information Systems, Remote Sensing, Climatology</w:t>
            </w:r>
          </w:p>
        </w:tc>
      </w:tr>
      <w:tr w:rsidR="009742AB" w:rsidRPr="00517DC5" w14:paraId="4115CBBA" w14:textId="77777777" w:rsidTr="00AA436B">
        <w:trPr>
          <w:gridAfter w:val="1"/>
          <w:wAfter w:w="221" w:type="dxa"/>
          <w:trHeight w:val="1430"/>
        </w:trPr>
        <w:tc>
          <w:tcPr>
            <w:tcW w:w="9360" w:type="dxa"/>
            <w:gridSpan w:val="3"/>
          </w:tcPr>
          <w:p w14:paraId="560ED149" w14:textId="77777777" w:rsidR="009742AB" w:rsidRPr="003D1817" w:rsidRDefault="009742AB" w:rsidP="00A16B27">
            <w:pPr>
              <w:widowControl/>
              <w:spacing w:after="0"/>
              <w:rPr>
                <w:rFonts w:cstheme="minorHAnsi"/>
              </w:rPr>
            </w:pPr>
            <w:r w:rsidRPr="003D1817">
              <w:rPr>
                <w:rFonts w:cstheme="minorHAnsi"/>
              </w:rPr>
              <w:t xml:space="preserve">Representing: </w:t>
            </w:r>
          </w:p>
          <w:p w14:paraId="117FB3B1" w14:textId="77777777" w:rsidR="009742AB" w:rsidRPr="003D1817" w:rsidRDefault="009742AB" w:rsidP="00A16B27">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Business/Industry</w:t>
            </w:r>
          </w:p>
          <w:p w14:paraId="6B1D3C6E" w14:textId="77777777" w:rsidR="009742AB" w:rsidRPr="003D1817" w:rsidRDefault="009742AB" w:rsidP="00A16B27">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Secondary Education</w:t>
            </w:r>
          </w:p>
          <w:p w14:paraId="5BA42B77" w14:textId="6223A1BE" w:rsidR="009742AB" w:rsidRPr="003D1817" w:rsidRDefault="00335616" w:rsidP="00A16B27">
            <w:pPr>
              <w:widowControl/>
              <w:spacing w:after="0"/>
              <w:rPr>
                <w:rFonts w:cstheme="minorHAnsi"/>
              </w:rPr>
            </w:pPr>
            <w:r w:rsidRPr="003D1817">
              <w:rPr>
                <w:rFonts w:cstheme="minorHAnsi"/>
              </w:rPr>
              <w:fldChar w:fldCharType="begin">
                <w:ffData>
                  <w:name w:val=""/>
                  <w:enabled/>
                  <w:calcOnExit w:val="0"/>
                  <w:checkBox>
                    <w:size w:val="18"/>
                    <w:default w:val="1"/>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009742AB" w:rsidRPr="003D1817">
              <w:rPr>
                <w:rFonts w:cstheme="minorHAnsi"/>
              </w:rPr>
              <w:t xml:space="preserve"> </w:t>
            </w:r>
            <w:r w:rsidR="009742AB" w:rsidRPr="003D1817">
              <w:rPr>
                <w:rFonts w:cstheme="minorHAnsi"/>
              </w:rPr>
              <w:tab/>
              <w:t>Post-Secondary Education</w:t>
            </w:r>
          </w:p>
          <w:p w14:paraId="44245676" w14:textId="77777777" w:rsidR="009742AB" w:rsidRPr="003D1817" w:rsidRDefault="009742AB" w:rsidP="00A16B27">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Community/Other</w:t>
            </w:r>
          </w:p>
        </w:tc>
      </w:tr>
    </w:tbl>
    <w:p w14:paraId="64188456" w14:textId="77777777" w:rsidR="00E63BC0" w:rsidRDefault="00E63BC0">
      <w:r>
        <w:br w:type="page"/>
      </w:r>
    </w:p>
    <w:tbl>
      <w:tblPr>
        <w:tblStyle w:val="TableGrid"/>
        <w:tblW w:w="9360" w:type="dxa"/>
        <w:tblInd w:w="-5" w:type="dxa"/>
        <w:tblLook w:val="04A0" w:firstRow="1" w:lastRow="0" w:firstColumn="1" w:lastColumn="0" w:noHBand="0" w:noVBand="1"/>
      </w:tblPr>
      <w:tblGrid>
        <w:gridCol w:w="9360"/>
      </w:tblGrid>
      <w:tr w:rsidR="009742AB" w:rsidRPr="00517DC5" w14:paraId="2A19E8AA" w14:textId="77777777" w:rsidTr="003A7F34">
        <w:trPr>
          <w:trHeight w:val="20"/>
        </w:trPr>
        <w:tc>
          <w:tcPr>
            <w:tcW w:w="9360" w:type="dxa"/>
            <w:shd w:val="clear" w:color="auto" w:fill="000000" w:themeFill="text1"/>
          </w:tcPr>
          <w:p w14:paraId="7C3576C2" w14:textId="5224AD48" w:rsidR="009742AB" w:rsidRPr="003D1817" w:rsidRDefault="009742AB" w:rsidP="00A16B27">
            <w:pPr>
              <w:widowControl/>
              <w:tabs>
                <w:tab w:val="left" w:pos="4320"/>
              </w:tabs>
              <w:spacing w:after="0"/>
              <w:rPr>
                <w:rFonts w:cstheme="minorHAnsi"/>
                <w:sz w:val="10"/>
              </w:rPr>
            </w:pPr>
          </w:p>
        </w:tc>
      </w:tr>
      <w:tr w:rsidR="009742AB" w:rsidRPr="00517DC5" w14:paraId="133B594E" w14:textId="77777777" w:rsidTr="003A7F34">
        <w:trPr>
          <w:trHeight w:val="576"/>
        </w:trPr>
        <w:tc>
          <w:tcPr>
            <w:tcW w:w="9360" w:type="dxa"/>
          </w:tcPr>
          <w:p w14:paraId="3EFF82B9" w14:textId="77777777" w:rsidR="009742AB" w:rsidRPr="003D1817" w:rsidRDefault="009742AB" w:rsidP="00A16B27">
            <w:pPr>
              <w:pStyle w:val="NoSpacing"/>
              <w:tabs>
                <w:tab w:val="left" w:pos="4320"/>
              </w:tabs>
              <w:spacing w:line="276" w:lineRule="auto"/>
              <w:rPr>
                <w:rFonts w:cstheme="minorHAnsi"/>
              </w:rPr>
            </w:pPr>
            <w:r w:rsidRPr="003D1817">
              <w:rPr>
                <w:rFonts w:cstheme="minorHAnsi"/>
              </w:rPr>
              <w:t>Name:</w:t>
            </w:r>
            <w:r w:rsidRPr="003D1817">
              <w:rPr>
                <w:rFonts w:cstheme="minorHAnsi"/>
              </w:rPr>
              <w:tab/>
              <w:t>Title:</w:t>
            </w:r>
          </w:p>
          <w:p w14:paraId="6B46B930" w14:textId="2B13FCC0" w:rsidR="009742AB" w:rsidRPr="003D1817" w:rsidRDefault="00335616" w:rsidP="00335616">
            <w:pPr>
              <w:pStyle w:val="NoSpacing"/>
              <w:tabs>
                <w:tab w:val="left" w:pos="4320"/>
              </w:tabs>
              <w:spacing w:line="276" w:lineRule="auto"/>
              <w:rPr>
                <w:rFonts w:cstheme="minorHAnsi"/>
              </w:rPr>
            </w:pPr>
            <w:r w:rsidRPr="003D1817">
              <w:rPr>
                <w:rFonts w:cstheme="minorHAnsi"/>
              </w:rPr>
              <w:t>Mary Schorse</w:t>
            </w:r>
            <w:r w:rsidR="009742AB" w:rsidRPr="003D1817">
              <w:rPr>
                <w:rFonts w:cstheme="minorHAnsi"/>
              </w:rPr>
              <w:tab/>
            </w:r>
            <w:r w:rsidR="0061709A" w:rsidRPr="003D1817">
              <w:rPr>
                <w:rFonts w:cstheme="minorHAnsi"/>
              </w:rPr>
              <w:t>Program Director</w:t>
            </w:r>
          </w:p>
        </w:tc>
      </w:tr>
      <w:tr w:rsidR="009742AB" w:rsidRPr="00517DC5" w14:paraId="0AE9029B" w14:textId="77777777" w:rsidTr="003A7F34">
        <w:trPr>
          <w:trHeight w:val="576"/>
        </w:trPr>
        <w:tc>
          <w:tcPr>
            <w:tcW w:w="9360" w:type="dxa"/>
          </w:tcPr>
          <w:p w14:paraId="66DDCA58" w14:textId="77777777" w:rsidR="009742AB" w:rsidRPr="003D1817" w:rsidRDefault="009742AB" w:rsidP="00A16B27">
            <w:pPr>
              <w:pStyle w:val="NoSpacing"/>
              <w:tabs>
                <w:tab w:val="left" w:pos="4320"/>
              </w:tabs>
              <w:spacing w:line="276" w:lineRule="auto"/>
              <w:rPr>
                <w:rFonts w:cstheme="minorHAnsi"/>
              </w:rPr>
            </w:pPr>
            <w:r w:rsidRPr="003D1817">
              <w:rPr>
                <w:rFonts w:cstheme="minorHAnsi"/>
              </w:rPr>
              <w:t>Affiliation:</w:t>
            </w:r>
          </w:p>
          <w:p w14:paraId="65A876F8" w14:textId="0AF6E182" w:rsidR="009742AB" w:rsidRPr="003D1817" w:rsidRDefault="0061709A" w:rsidP="00A16B27">
            <w:pPr>
              <w:pStyle w:val="NoSpacing"/>
              <w:tabs>
                <w:tab w:val="left" w:pos="4320"/>
              </w:tabs>
              <w:spacing w:line="276" w:lineRule="auto"/>
              <w:rPr>
                <w:rFonts w:cstheme="minorHAnsi"/>
              </w:rPr>
            </w:pPr>
            <w:r w:rsidRPr="003D1817">
              <w:rPr>
                <w:rFonts w:cstheme="minorHAnsi"/>
              </w:rPr>
              <w:t>Delaware Center for Geographic Education</w:t>
            </w:r>
          </w:p>
        </w:tc>
      </w:tr>
      <w:tr w:rsidR="009742AB" w:rsidRPr="00517DC5" w14:paraId="0731F5AE" w14:textId="77777777" w:rsidTr="003A7F34">
        <w:trPr>
          <w:trHeight w:val="576"/>
        </w:trPr>
        <w:tc>
          <w:tcPr>
            <w:tcW w:w="9360" w:type="dxa"/>
          </w:tcPr>
          <w:p w14:paraId="2815A71D" w14:textId="77777777" w:rsidR="009742AB" w:rsidRPr="003D1817" w:rsidRDefault="009742AB" w:rsidP="00A16B27">
            <w:pPr>
              <w:pStyle w:val="NoSpacing"/>
              <w:tabs>
                <w:tab w:val="left" w:pos="4320"/>
              </w:tabs>
              <w:spacing w:line="276" w:lineRule="auto"/>
              <w:rPr>
                <w:rFonts w:cstheme="minorHAnsi"/>
              </w:rPr>
            </w:pPr>
            <w:r w:rsidRPr="003D1817">
              <w:rPr>
                <w:rFonts w:cstheme="minorHAnsi"/>
              </w:rPr>
              <w:t>Address:</w:t>
            </w:r>
          </w:p>
          <w:p w14:paraId="416966AA" w14:textId="5FFF249A" w:rsidR="0061709A" w:rsidRPr="003D1817" w:rsidRDefault="0061709A" w:rsidP="0061709A">
            <w:pPr>
              <w:widowControl/>
              <w:shd w:val="clear" w:color="auto" w:fill="FFFFFF"/>
              <w:spacing w:after="0" w:line="240" w:lineRule="auto"/>
              <w:rPr>
                <w:rFonts w:eastAsia="Times New Roman" w:cstheme="minorHAnsi"/>
                <w:color w:val="212121"/>
                <w:sz w:val="23"/>
                <w:szCs w:val="23"/>
              </w:rPr>
            </w:pPr>
            <w:r w:rsidRPr="003D1817">
              <w:rPr>
                <w:rFonts w:eastAsia="Times New Roman" w:cstheme="minorHAnsi"/>
                <w:color w:val="212121"/>
                <w:sz w:val="23"/>
                <w:szCs w:val="23"/>
              </w:rPr>
              <w:t>216 Pearson Hall, University of Delaware, Newark, DE 19716</w:t>
            </w:r>
          </w:p>
          <w:p w14:paraId="61B8BCDB" w14:textId="3C35FE6F" w:rsidR="009742AB" w:rsidRPr="003D1817" w:rsidRDefault="009742AB" w:rsidP="00A16B27">
            <w:pPr>
              <w:pStyle w:val="NoSpacing"/>
              <w:tabs>
                <w:tab w:val="left" w:pos="4320"/>
              </w:tabs>
              <w:spacing w:line="276" w:lineRule="auto"/>
              <w:rPr>
                <w:rFonts w:cstheme="minorHAnsi"/>
              </w:rPr>
            </w:pPr>
          </w:p>
        </w:tc>
      </w:tr>
      <w:tr w:rsidR="009742AB" w:rsidRPr="00517DC5" w14:paraId="68A58BED" w14:textId="77777777" w:rsidTr="003A7F34">
        <w:trPr>
          <w:trHeight w:val="576"/>
        </w:trPr>
        <w:tc>
          <w:tcPr>
            <w:tcW w:w="9360" w:type="dxa"/>
          </w:tcPr>
          <w:p w14:paraId="22AAB8B4" w14:textId="77777777" w:rsidR="009742AB" w:rsidRPr="003D1817" w:rsidRDefault="009742AB" w:rsidP="00A16B27">
            <w:pPr>
              <w:pStyle w:val="NoSpacing"/>
              <w:tabs>
                <w:tab w:val="left" w:pos="4320"/>
              </w:tabs>
              <w:spacing w:line="276" w:lineRule="auto"/>
              <w:rPr>
                <w:rFonts w:cstheme="minorHAnsi"/>
              </w:rPr>
            </w:pPr>
            <w:r w:rsidRPr="003D1817">
              <w:rPr>
                <w:rFonts w:cstheme="minorHAnsi"/>
              </w:rPr>
              <w:t>Phone:</w:t>
            </w:r>
            <w:r w:rsidRPr="003D1817">
              <w:rPr>
                <w:rFonts w:cstheme="minorHAnsi"/>
              </w:rPr>
              <w:tab/>
              <w:t>E-Mail:</w:t>
            </w:r>
          </w:p>
          <w:p w14:paraId="0A7C967A" w14:textId="7B3DE9DD" w:rsidR="009742AB" w:rsidRPr="003D1817" w:rsidRDefault="0061709A" w:rsidP="00A16B27">
            <w:pPr>
              <w:pStyle w:val="NoSpacing"/>
              <w:tabs>
                <w:tab w:val="left" w:pos="4320"/>
              </w:tabs>
              <w:spacing w:line="276" w:lineRule="auto"/>
              <w:rPr>
                <w:rFonts w:cstheme="minorHAnsi"/>
              </w:rPr>
            </w:pPr>
            <w:r w:rsidRPr="003D1817">
              <w:rPr>
                <w:rFonts w:cstheme="minorHAnsi"/>
              </w:rPr>
              <w:t>302-593-3049</w:t>
            </w:r>
            <w:r w:rsidR="009742AB" w:rsidRPr="003D1817">
              <w:rPr>
                <w:rFonts w:cstheme="minorHAnsi"/>
              </w:rPr>
              <w:tab/>
            </w:r>
            <w:r w:rsidRPr="003D1817">
              <w:rPr>
                <w:rFonts w:cstheme="minorHAnsi"/>
              </w:rPr>
              <w:t>schorse@udel.edu</w:t>
            </w:r>
          </w:p>
        </w:tc>
      </w:tr>
      <w:tr w:rsidR="009742AB" w:rsidRPr="00517DC5" w14:paraId="39D7CDA8" w14:textId="77777777" w:rsidTr="003A7F34">
        <w:trPr>
          <w:trHeight w:val="576"/>
        </w:trPr>
        <w:tc>
          <w:tcPr>
            <w:tcW w:w="9360" w:type="dxa"/>
          </w:tcPr>
          <w:p w14:paraId="31F5F97C" w14:textId="77777777" w:rsidR="009742AB" w:rsidRPr="003D1817" w:rsidRDefault="009742AB" w:rsidP="00A16B27">
            <w:pPr>
              <w:pStyle w:val="NoSpacing"/>
              <w:tabs>
                <w:tab w:val="left" w:pos="4320"/>
              </w:tabs>
              <w:spacing w:line="276" w:lineRule="auto"/>
              <w:rPr>
                <w:rFonts w:cstheme="minorHAnsi"/>
              </w:rPr>
            </w:pPr>
            <w:r w:rsidRPr="003D1817">
              <w:rPr>
                <w:rFonts w:cstheme="minorHAnsi"/>
              </w:rPr>
              <w:t>Area of Expertise:</w:t>
            </w:r>
          </w:p>
          <w:p w14:paraId="4470E396" w14:textId="1141C8E3" w:rsidR="009742AB" w:rsidRPr="003D1817" w:rsidRDefault="0061709A" w:rsidP="00A16B27">
            <w:pPr>
              <w:pStyle w:val="NoSpacing"/>
              <w:tabs>
                <w:tab w:val="left" w:pos="4320"/>
              </w:tabs>
              <w:spacing w:line="276" w:lineRule="auto"/>
              <w:rPr>
                <w:rFonts w:cstheme="minorHAnsi"/>
              </w:rPr>
            </w:pPr>
            <w:r w:rsidRPr="003D1817">
              <w:rPr>
                <w:rFonts w:cstheme="minorHAnsi"/>
                <w:color w:val="212121"/>
                <w:sz w:val="23"/>
                <w:szCs w:val="23"/>
                <w:shd w:val="clear" w:color="auto" w:fill="FFFFFF"/>
              </w:rPr>
              <w:t>Geography Education, Sustainability, Natural Resource Policy</w:t>
            </w:r>
          </w:p>
        </w:tc>
      </w:tr>
      <w:tr w:rsidR="009742AB" w:rsidRPr="00517DC5" w14:paraId="6DC73855" w14:textId="77777777" w:rsidTr="003A7F34">
        <w:trPr>
          <w:trHeight w:val="1430"/>
        </w:trPr>
        <w:tc>
          <w:tcPr>
            <w:tcW w:w="9360" w:type="dxa"/>
          </w:tcPr>
          <w:p w14:paraId="26F9698B" w14:textId="77777777" w:rsidR="009742AB" w:rsidRPr="003D1817" w:rsidRDefault="009742AB" w:rsidP="00A16B27">
            <w:pPr>
              <w:widowControl/>
              <w:spacing w:after="0"/>
              <w:rPr>
                <w:rFonts w:cstheme="minorHAnsi"/>
              </w:rPr>
            </w:pPr>
            <w:r w:rsidRPr="003D1817">
              <w:rPr>
                <w:rFonts w:cstheme="minorHAnsi"/>
              </w:rPr>
              <w:t xml:space="preserve">Representing: </w:t>
            </w:r>
          </w:p>
          <w:p w14:paraId="4952C639" w14:textId="77777777" w:rsidR="009742AB" w:rsidRPr="003D1817" w:rsidRDefault="009742AB" w:rsidP="00A16B27">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Business/Industry</w:t>
            </w:r>
          </w:p>
          <w:p w14:paraId="078B528D" w14:textId="77777777" w:rsidR="009742AB" w:rsidRPr="003D1817" w:rsidRDefault="009742AB" w:rsidP="00A16B27">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Secondary Education</w:t>
            </w:r>
          </w:p>
          <w:p w14:paraId="06EA9689" w14:textId="77777777" w:rsidR="009742AB" w:rsidRPr="003D1817" w:rsidRDefault="009742AB" w:rsidP="00A16B27">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Post-Secondary Education</w:t>
            </w:r>
          </w:p>
          <w:p w14:paraId="709DB8CB" w14:textId="23C45AD9" w:rsidR="009742AB" w:rsidRPr="003D1817" w:rsidRDefault="0061709A" w:rsidP="00A16B27">
            <w:pPr>
              <w:widowControl/>
              <w:spacing w:after="0"/>
              <w:rPr>
                <w:rFonts w:cstheme="minorHAnsi"/>
              </w:rPr>
            </w:pPr>
            <w:r w:rsidRPr="003D1817">
              <w:rPr>
                <w:rFonts w:cstheme="minorHAnsi"/>
              </w:rPr>
              <w:fldChar w:fldCharType="begin">
                <w:ffData>
                  <w:name w:val=""/>
                  <w:enabled/>
                  <w:calcOnExit w:val="0"/>
                  <w:checkBox>
                    <w:size w:val="18"/>
                    <w:default w:val="1"/>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009742AB" w:rsidRPr="003D1817">
              <w:rPr>
                <w:rFonts w:cstheme="minorHAnsi"/>
              </w:rPr>
              <w:t xml:space="preserve"> </w:t>
            </w:r>
            <w:r w:rsidR="009742AB" w:rsidRPr="003D1817">
              <w:rPr>
                <w:rFonts w:cstheme="minorHAnsi"/>
              </w:rPr>
              <w:tab/>
              <w:t>Community/Other</w:t>
            </w:r>
          </w:p>
        </w:tc>
      </w:tr>
      <w:tr w:rsidR="009742AB" w:rsidRPr="00517DC5" w14:paraId="511E30B0" w14:textId="77777777" w:rsidTr="003A7F34">
        <w:trPr>
          <w:trHeight w:val="20"/>
        </w:trPr>
        <w:tc>
          <w:tcPr>
            <w:tcW w:w="9360" w:type="dxa"/>
            <w:shd w:val="clear" w:color="auto" w:fill="000000" w:themeFill="text1"/>
          </w:tcPr>
          <w:p w14:paraId="0EC906FF" w14:textId="77777777" w:rsidR="009742AB" w:rsidRPr="003D1817" w:rsidRDefault="009742AB" w:rsidP="00A16B27">
            <w:pPr>
              <w:widowControl/>
              <w:tabs>
                <w:tab w:val="left" w:pos="4320"/>
              </w:tabs>
              <w:spacing w:after="0"/>
              <w:rPr>
                <w:rFonts w:cstheme="minorHAnsi"/>
                <w:sz w:val="10"/>
              </w:rPr>
            </w:pPr>
          </w:p>
        </w:tc>
      </w:tr>
      <w:tr w:rsidR="009742AB" w:rsidRPr="00517DC5" w14:paraId="64481EAC" w14:textId="77777777" w:rsidTr="003A7F34">
        <w:trPr>
          <w:trHeight w:val="576"/>
        </w:trPr>
        <w:tc>
          <w:tcPr>
            <w:tcW w:w="9360" w:type="dxa"/>
          </w:tcPr>
          <w:p w14:paraId="0E3EB7CB" w14:textId="77777777" w:rsidR="009742AB" w:rsidRPr="003D1817" w:rsidRDefault="009742AB" w:rsidP="00A16B27">
            <w:pPr>
              <w:pStyle w:val="NoSpacing"/>
              <w:tabs>
                <w:tab w:val="left" w:pos="4320"/>
              </w:tabs>
              <w:spacing w:line="276" w:lineRule="auto"/>
              <w:rPr>
                <w:rFonts w:cstheme="minorHAnsi"/>
              </w:rPr>
            </w:pPr>
            <w:r w:rsidRPr="003D1817">
              <w:rPr>
                <w:rFonts w:cstheme="minorHAnsi"/>
              </w:rPr>
              <w:t>Name:</w:t>
            </w:r>
            <w:r w:rsidRPr="003D1817">
              <w:rPr>
                <w:rFonts w:cstheme="minorHAnsi"/>
              </w:rPr>
              <w:tab/>
              <w:t>Title:</w:t>
            </w:r>
          </w:p>
          <w:p w14:paraId="171D90C9" w14:textId="3EDDFB04" w:rsidR="009742AB" w:rsidRPr="003D1817" w:rsidRDefault="00335616" w:rsidP="0005588A">
            <w:pPr>
              <w:pStyle w:val="NoSpacing"/>
              <w:tabs>
                <w:tab w:val="left" w:pos="4320"/>
              </w:tabs>
              <w:spacing w:line="276" w:lineRule="auto"/>
              <w:rPr>
                <w:rFonts w:cstheme="minorHAnsi"/>
              </w:rPr>
            </w:pPr>
            <w:r w:rsidRPr="003D1817">
              <w:rPr>
                <w:rFonts w:cstheme="minorHAnsi"/>
              </w:rPr>
              <w:t xml:space="preserve">Miriam </w:t>
            </w:r>
            <w:proofErr w:type="spellStart"/>
            <w:r w:rsidR="00304D11" w:rsidRPr="003D1817">
              <w:rPr>
                <w:rFonts w:cstheme="minorHAnsi"/>
              </w:rPr>
              <w:t>Pomilio</w:t>
            </w:r>
            <w:proofErr w:type="spellEnd"/>
            <w:r w:rsidR="009742AB" w:rsidRPr="003D1817">
              <w:rPr>
                <w:rFonts w:cstheme="minorHAnsi"/>
              </w:rPr>
              <w:tab/>
            </w:r>
            <w:r w:rsidR="0005588A" w:rsidRPr="003D1817">
              <w:rPr>
                <w:rFonts w:cstheme="minorHAnsi"/>
                <w:color w:val="000000"/>
                <w:sz w:val="20"/>
                <w:szCs w:val="20"/>
                <w:shd w:val="clear" w:color="auto" w:fill="FFFFFF"/>
              </w:rPr>
              <w:t>Principal Planner - GIS Coordination</w:t>
            </w:r>
          </w:p>
        </w:tc>
      </w:tr>
      <w:tr w:rsidR="009742AB" w:rsidRPr="00517DC5" w14:paraId="610225BD" w14:textId="77777777" w:rsidTr="003A7F34">
        <w:trPr>
          <w:trHeight w:val="576"/>
        </w:trPr>
        <w:tc>
          <w:tcPr>
            <w:tcW w:w="9360" w:type="dxa"/>
          </w:tcPr>
          <w:p w14:paraId="3DCD9A68" w14:textId="77777777" w:rsidR="009742AB" w:rsidRPr="003D1817" w:rsidRDefault="009742AB" w:rsidP="00A16B27">
            <w:pPr>
              <w:pStyle w:val="NoSpacing"/>
              <w:tabs>
                <w:tab w:val="left" w:pos="4320"/>
              </w:tabs>
              <w:spacing w:line="276" w:lineRule="auto"/>
              <w:rPr>
                <w:rFonts w:cstheme="minorHAnsi"/>
              </w:rPr>
            </w:pPr>
            <w:r w:rsidRPr="003D1817">
              <w:rPr>
                <w:rFonts w:cstheme="minorHAnsi"/>
              </w:rPr>
              <w:t>Affiliation:</w:t>
            </w:r>
          </w:p>
          <w:p w14:paraId="13A94D2B" w14:textId="64F3AD88" w:rsidR="009742AB" w:rsidRPr="003D1817" w:rsidRDefault="0005588A" w:rsidP="00A16B27">
            <w:pPr>
              <w:pStyle w:val="NoSpacing"/>
              <w:tabs>
                <w:tab w:val="left" w:pos="4320"/>
              </w:tabs>
              <w:spacing w:line="276" w:lineRule="auto"/>
              <w:rPr>
                <w:rFonts w:cstheme="minorHAnsi"/>
              </w:rPr>
            </w:pPr>
            <w:r w:rsidRPr="003D1817">
              <w:rPr>
                <w:rFonts w:cstheme="minorHAnsi"/>
                <w:color w:val="000000"/>
                <w:sz w:val="20"/>
                <w:szCs w:val="20"/>
                <w:shd w:val="clear" w:color="auto" w:fill="FFFFFF"/>
              </w:rPr>
              <w:t>Delaware Office of State Planning Coordination</w:t>
            </w:r>
          </w:p>
        </w:tc>
      </w:tr>
      <w:tr w:rsidR="009742AB" w:rsidRPr="00517DC5" w14:paraId="2DBE4EC6" w14:textId="77777777" w:rsidTr="003A7F34">
        <w:trPr>
          <w:trHeight w:val="576"/>
        </w:trPr>
        <w:tc>
          <w:tcPr>
            <w:tcW w:w="9360" w:type="dxa"/>
          </w:tcPr>
          <w:p w14:paraId="2A6EA990" w14:textId="77777777" w:rsidR="009742AB" w:rsidRPr="003D1817" w:rsidRDefault="009742AB" w:rsidP="00A16B27">
            <w:pPr>
              <w:pStyle w:val="NoSpacing"/>
              <w:tabs>
                <w:tab w:val="left" w:pos="4320"/>
              </w:tabs>
              <w:spacing w:line="276" w:lineRule="auto"/>
              <w:rPr>
                <w:rFonts w:cstheme="minorHAnsi"/>
              </w:rPr>
            </w:pPr>
            <w:r w:rsidRPr="003D1817">
              <w:rPr>
                <w:rFonts w:cstheme="minorHAnsi"/>
              </w:rPr>
              <w:t>Address:</w:t>
            </w:r>
          </w:p>
          <w:p w14:paraId="726BD459" w14:textId="73551584" w:rsidR="009742AB" w:rsidRPr="003D1817" w:rsidRDefault="0005588A" w:rsidP="00A16B27">
            <w:pPr>
              <w:pStyle w:val="NoSpacing"/>
              <w:tabs>
                <w:tab w:val="left" w:pos="4320"/>
              </w:tabs>
              <w:spacing w:line="276" w:lineRule="auto"/>
              <w:rPr>
                <w:rFonts w:cstheme="minorHAnsi"/>
              </w:rPr>
            </w:pPr>
            <w:r w:rsidRPr="003D1817">
              <w:rPr>
                <w:rFonts w:cstheme="minorHAnsi"/>
                <w:color w:val="000000"/>
                <w:sz w:val="20"/>
                <w:szCs w:val="20"/>
                <w:shd w:val="clear" w:color="auto" w:fill="FFFFFF"/>
              </w:rPr>
              <w:t>122 Martin Luther King Jr. Blvd</w:t>
            </w:r>
            <w:r w:rsidRPr="003D1817">
              <w:rPr>
                <w:rFonts w:cstheme="minorHAnsi"/>
              </w:rPr>
              <w:t>, Dover, DE 19901</w:t>
            </w:r>
          </w:p>
        </w:tc>
      </w:tr>
      <w:tr w:rsidR="009742AB" w:rsidRPr="00517DC5" w14:paraId="534AAC5F" w14:textId="77777777" w:rsidTr="003A7F34">
        <w:trPr>
          <w:trHeight w:val="576"/>
        </w:trPr>
        <w:tc>
          <w:tcPr>
            <w:tcW w:w="9360" w:type="dxa"/>
          </w:tcPr>
          <w:p w14:paraId="78E0BFE4" w14:textId="77777777" w:rsidR="009742AB" w:rsidRPr="003D1817" w:rsidRDefault="009742AB" w:rsidP="00A16B27">
            <w:pPr>
              <w:pStyle w:val="NoSpacing"/>
              <w:tabs>
                <w:tab w:val="left" w:pos="4320"/>
              </w:tabs>
              <w:spacing w:line="276" w:lineRule="auto"/>
              <w:rPr>
                <w:rFonts w:cstheme="minorHAnsi"/>
              </w:rPr>
            </w:pPr>
            <w:r w:rsidRPr="003D1817">
              <w:rPr>
                <w:rFonts w:cstheme="minorHAnsi"/>
              </w:rPr>
              <w:t>Phone:</w:t>
            </w:r>
            <w:r w:rsidRPr="003D1817">
              <w:rPr>
                <w:rFonts w:cstheme="minorHAnsi"/>
              </w:rPr>
              <w:tab/>
              <w:t>E-Mail:</w:t>
            </w:r>
          </w:p>
          <w:p w14:paraId="612E9659" w14:textId="5C41FD8E" w:rsidR="009742AB" w:rsidRPr="003D1817" w:rsidRDefault="0005588A" w:rsidP="00A16B27">
            <w:pPr>
              <w:pStyle w:val="NoSpacing"/>
              <w:tabs>
                <w:tab w:val="left" w:pos="4320"/>
              </w:tabs>
              <w:spacing w:line="276" w:lineRule="auto"/>
              <w:rPr>
                <w:rFonts w:cstheme="minorHAnsi"/>
              </w:rPr>
            </w:pPr>
            <w:r w:rsidRPr="003D1817">
              <w:rPr>
                <w:rFonts w:cstheme="minorHAnsi"/>
              </w:rPr>
              <w:t>302-739-3090</w:t>
            </w:r>
            <w:r w:rsidR="009742AB" w:rsidRPr="003D1817">
              <w:rPr>
                <w:rFonts w:cstheme="minorHAnsi"/>
              </w:rPr>
              <w:tab/>
            </w:r>
            <w:r w:rsidRPr="003D1817">
              <w:rPr>
                <w:rFonts w:cstheme="minorHAnsi"/>
                <w:color w:val="000000"/>
                <w:sz w:val="20"/>
                <w:szCs w:val="20"/>
                <w:shd w:val="clear" w:color="auto" w:fill="FFFFFF"/>
              </w:rPr>
              <w:t>miriam.pomilio@state.de.us</w:t>
            </w:r>
          </w:p>
        </w:tc>
      </w:tr>
      <w:tr w:rsidR="009742AB" w:rsidRPr="00517DC5" w14:paraId="1DD17DAC" w14:textId="77777777" w:rsidTr="003A7F34">
        <w:trPr>
          <w:trHeight w:val="576"/>
        </w:trPr>
        <w:tc>
          <w:tcPr>
            <w:tcW w:w="9360" w:type="dxa"/>
          </w:tcPr>
          <w:p w14:paraId="72C3A2C2" w14:textId="77777777" w:rsidR="009742AB" w:rsidRPr="003D1817" w:rsidRDefault="009742AB" w:rsidP="00A16B27">
            <w:pPr>
              <w:pStyle w:val="NoSpacing"/>
              <w:tabs>
                <w:tab w:val="left" w:pos="4320"/>
              </w:tabs>
              <w:spacing w:line="276" w:lineRule="auto"/>
              <w:rPr>
                <w:rFonts w:cstheme="minorHAnsi"/>
              </w:rPr>
            </w:pPr>
            <w:r w:rsidRPr="003D1817">
              <w:rPr>
                <w:rFonts w:cstheme="minorHAnsi"/>
              </w:rPr>
              <w:t>Area of Expertise:</w:t>
            </w:r>
          </w:p>
          <w:p w14:paraId="5647DC0B" w14:textId="6AA90C25" w:rsidR="009742AB" w:rsidRPr="003D1817" w:rsidRDefault="0005588A" w:rsidP="00A16B27">
            <w:pPr>
              <w:pStyle w:val="NoSpacing"/>
              <w:tabs>
                <w:tab w:val="left" w:pos="4320"/>
              </w:tabs>
              <w:spacing w:line="276" w:lineRule="auto"/>
              <w:rPr>
                <w:rFonts w:cstheme="minorHAnsi"/>
              </w:rPr>
            </w:pPr>
            <w:r w:rsidRPr="003D1817">
              <w:rPr>
                <w:rFonts w:cstheme="minorHAnsi"/>
                <w:color w:val="000000"/>
                <w:sz w:val="20"/>
                <w:szCs w:val="20"/>
                <w:shd w:val="clear" w:color="auto" w:fill="FFFFFF"/>
              </w:rPr>
              <w:t>General GIS knowledge and Delaware First Map</w:t>
            </w:r>
          </w:p>
        </w:tc>
      </w:tr>
      <w:tr w:rsidR="009742AB" w:rsidRPr="00517DC5" w14:paraId="385D2BE9" w14:textId="77777777" w:rsidTr="003A7F34">
        <w:trPr>
          <w:trHeight w:val="1430"/>
        </w:trPr>
        <w:tc>
          <w:tcPr>
            <w:tcW w:w="9360" w:type="dxa"/>
          </w:tcPr>
          <w:p w14:paraId="08CEE3A3" w14:textId="77777777" w:rsidR="009742AB" w:rsidRPr="003D1817" w:rsidRDefault="009742AB" w:rsidP="00A16B27">
            <w:pPr>
              <w:widowControl/>
              <w:spacing w:after="0"/>
              <w:rPr>
                <w:rFonts w:cstheme="minorHAnsi"/>
              </w:rPr>
            </w:pPr>
            <w:r w:rsidRPr="003D1817">
              <w:rPr>
                <w:rFonts w:cstheme="minorHAnsi"/>
              </w:rPr>
              <w:t xml:space="preserve">Representing: </w:t>
            </w:r>
          </w:p>
          <w:p w14:paraId="03FFA7E1" w14:textId="7243E64B" w:rsidR="009742AB" w:rsidRPr="003D1817" w:rsidRDefault="0061709A" w:rsidP="00A16B27">
            <w:pPr>
              <w:widowControl/>
              <w:spacing w:after="0"/>
              <w:rPr>
                <w:rFonts w:cstheme="minorHAnsi"/>
              </w:rPr>
            </w:pPr>
            <w:r w:rsidRPr="003D1817">
              <w:rPr>
                <w:rFonts w:cstheme="minorHAnsi"/>
              </w:rPr>
              <w:fldChar w:fldCharType="begin">
                <w:ffData>
                  <w:name w:val=""/>
                  <w:enabled/>
                  <w:calcOnExit w:val="0"/>
                  <w:checkBox>
                    <w:size w:val="18"/>
                    <w:default w:val="1"/>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009742AB" w:rsidRPr="003D1817">
              <w:rPr>
                <w:rFonts w:cstheme="minorHAnsi"/>
              </w:rPr>
              <w:t xml:space="preserve"> </w:t>
            </w:r>
            <w:r w:rsidR="009742AB" w:rsidRPr="003D1817">
              <w:rPr>
                <w:rFonts w:cstheme="minorHAnsi"/>
              </w:rPr>
              <w:tab/>
              <w:t>Business/Industry</w:t>
            </w:r>
          </w:p>
          <w:p w14:paraId="01D8170B" w14:textId="77777777" w:rsidR="009742AB" w:rsidRPr="003D1817" w:rsidRDefault="009742AB" w:rsidP="00A16B27">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Secondary Education</w:t>
            </w:r>
          </w:p>
          <w:p w14:paraId="59F8AC3A" w14:textId="77777777" w:rsidR="009742AB" w:rsidRPr="003D1817" w:rsidRDefault="009742AB" w:rsidP="00A16B27">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Post-Secondary Education</w:t>
            </w:r>
          </w:p>
          <w:p w14:paraId="33F425DC" w14:textId="77777777" w:rsidR="009742AB" w:rsidRPr="003D1817" w:rsidRDefault="009742AB" w:rsidP="00A16B27">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Community/Other</w:t>
            </w:r>
          </w:p>
        </w:tc>
      </w:tr>
      <w:tr w:rsidR="009742AB" w:rsidRPr="00517DC5" w14:paraId="2DF0C654" w14:textId="77777777" w:rsidTr="003A7F34">
        <w:trPr>
          <w:trHeight w:val="20"/>
        </w:trPr>
        <w:tc>
          <w:tcPr>
            <w:tcW w:w="9360" w:type="dxa"/>
            <w:shd w:val="clear" w:color="auto" w:fill="000000" w:themeFill="text1"/>
          </w:tcPr>
          <w:p w14:paraId="696A4BF4" w14:textId="77777777" w:rsidR="009742AB" w:rsidRPr="003D1817" w:rsidRDefault="009742AB" w:rsidP="00A16B27">
            <w:pPr>
              <w:widowControl/>
              <w:tabs>
                <w:tab w:val="left" w:pos="4320"/>
              </w:tabs>
              <w:spacing w:after="0"/>
              <w:rPr>
                <w:rFonts w:cstheme="minorHAnsi"/>
                <w:sz w:val="10"/>
              </w:rPr>
            </w:pPr>
          </w:p>
        </w:tc>
      </w:tr>
      <w:tr w:rsidR="009742AB" w:rsidRPr="00517DC5" w14:paraId="2A6E4112" w14:textId="77777777" w:rsidTr="003A7F34">
        <w:trPr>
          <w:trHeight w:val="576"/>
        </w:trPr>
        <w:tc>
          <w:tcPr>
            <w:tcW w:w="9360" w:type="dxa"/>
          </w:tcPr>
          <w:p w14:paraId="08F55392" w14:textId="77777777" w:rsidR="009742AB" w:rsidRPr="003D1817" w:rsidRDefault="009742AB" w:rsidP="00A16B27">
            <w:pPr>
              <w:pStyle w:val="NoSpacing"/>
              <w:tabs>
                <w:tab w:val="left" w:pos="4320"/>
              </w:tabs>
              <w:spacing w:line="276" w:lineRule="auto"/>
              <w:rPr>
                <w:rFonts w:cstheme="minorHAnsi"/>
              </w:rPr>
            </w:pPr>
            <w:r w:rsidRPr="003D1817">
              <w:rPr>
                <w:rFonts w:cstheme="minorHAnsi"/>
              </w:rPr>
              <w:t>Name:</w:t>
            </w:r>
            <w:r w:rsidRPr="003D1817">
              <w:rPr>
                <w:rFonts w:cstheme="minorHAnsi"/>
              </w:rPr>
              <w:tab/>
              <w:t>Title:</w:t>
            </w:r>
          </w:p>
          <w:p w14:paraId="4693AD5A" w14:textId="31E6B8F1" w:rsidR="009742AB" w:rsidRPr="003D1817" w:rsidRDefault="00304D11" w:rsidP="007D0CC0">
            <w:pPr>
              <w:pStyle w:val="NoSpacing"/>
              <w:tabs>
                <w:tab w:val="left" w:pos="4320"/>
              </w:tabs>
              <w:spacing w:line="276" w:lineRule="auto"/>
              <w:rPr>
                <w:rFonts w:cstheme="minorHAnsi"/>
              </w:rPr>
            </w:pPr>
            <w:r w:rsidRPr="003D1817">
              <w:rPr>
                <w:rFonts w:cstheme="minorHAnsi"/>
                <w:color w:val="000000"/>
                <w:sz w:val="20"/>
                <w:szCs w:val="20"/>
                <w:shd w:val="clear" w:color="auto" w:fill="FFFFFF"/>
              </w:rPr>
              <w:t xml:space="preserve">Jason </w:t>
            </w:r>
            <w:proofErr w:type="spellStart"/>
            <w:r w:rsidRPr="003D1817">
              <w:rPr>
                <w:rFonts w:cstheme="minorHAnsi"/>
                <w:color w:val="000000"/>
                <w:sz w:val="20"/>
                <w:szCs w:val="20"/>
                <w:shd w:val="clear" w:color="auto" w:fill="FFFFFF"/>
              </w:rPr>
              <w:t>McCluskey</w:t>
            </w:r>
            <w:proofErr w:type="spellEnd"/>
            <w:r w:rsidR="009742AB" w:rsidRPr="003D1817">
              <w:rPr>
                <w:rFonts w:cstheme="minorHAnsi"/>
              </w:rPr>
              <w:tab/>
            </w:r>
            <w:r w:rsidR="007D0CC0" w:rsidRPr="003D1817">
              <w:rPr>
                <w:rFonts w:cstheme="minorHAnsi"/>
              </w:rPr>
              <w:t>Maintenance Engineer</w:t>
            </w:r>
          </w:p>
        </w:tc>
      </w:tr>
      <w:tr w:rsidR="009742AB" w:rsidRPr="00517DC5" w14:paraId="5D2380B9" w14:textId="77777777" w:rsidTr="003A7F34">
        <w:trPr>
          <w:trHeight w:val="576"/>
        </w:trPr>
        <w:tc>
          <w:tcPr>
            <w:tcW w:w="9360" w:type="dxa"/>
          </w:tcPr>
          <w:p w14:paraId="62C30E2D" w14:textId="77777777" w:rsidR="009742AB" w:rsidRPr="003D1817" w:rsidRDefault="009742AB" w:rsidP="00A16B27">
            <w:pPr>
              <w:pStyle w:val="NoSpacing"/>
              <w:tabs>
                <w:tab w:val="left" w:pos="4320"/>
              </w:tabs>
              <w:spacing w:line="276" w:lineRule="auto"/>
              <w:rPr>
                <w:rFonts w:cstheme="minorHAnsi"/>
              </w:rPr>
            </w:pPr>
            <w:r w:rsidRPr="003D1817">
              <w:rPr>
                <w:rFonts w:cstheme="minorHAnsi"/>
              </w:rPr>
              <w:t>Affiliation:</w:t>
            </w:r>
          </w:p>
          <w:p w14:paraId="7003CEDA" w14:textId="7B51CC64" w:rsidR="009742AB" w:rsidRPr="003D1817" w:rsidRDefault="007D0CC0" w:rsidP="00A16B27">
            <w:pPr>
              <w:pStyle w:val="NoSpacing"/>
              <w:tabs>
                <w:tab w:val="left" w:pos="4320"/>
              </w:tabs>
              <w:spacing w:line="276" w:lineRule="auto"/>
              <w:rPr>
                <w:rFonts w:cstheme="minorHAnsi"/>
              </w:rPr>
            </w:pPr>
            <w:r w:rsidRPr="003D1817">
              <w:rPr>
                <w:rFonts w:cstheme="minorHAnsi"/>
              </w:rPr>
              <w:t>DelDOT Maintenance &amp; Operations</w:t>
            </w:r>
          </w:p>
        </w:tc>
      </w:tr>
      <w:tr w:rsidR="009742AB" w:rsidRPr="00517DC5" w14:paraId="12E6748D" w14:textId="77777777" w:rsidTr="003A7F34">
        <w:trPr>
          <w:trHeight w:val="576"/>
        </w:trPr>
        <w:tc>
          <w:tcPr>
            <w:tcW w:w="9360" w:type="dxa"/>
          </w:tcPr>
          <w:p w14:paraId="360E190B" w14:textId="77777777" w:rsidR="009742AB" w:rsidRPr="003D1817" w:rsidRDefault="009742AB" w:rsidP="00A16B27">
            <w:pPr>
              <w:pStyle w:val="NoSpacing"/>
              <w:tabs>
                <w:tab w:val="left" w:pos="4320"/>
              </w:tabs>
              <w:spacing w:line="276" w:lineRule="auto"/>
              <w:rPr>
                <w:rFonts w:cstheme="minorHAnsi"/>
              </w:rPr>
            </w:pPr>
            <w:r w:rsidRPr="003D1817">
              <w:rPr>
                <w:rFonts w:cstheme="minorHAnsi"/>
              </w:rPr>
              <w:t>Address:</w:t>
            </w:r>
          </w:p>
          <w:p w14:paraId="55E37AAF" w14:textId="0C1B062D" w:rsidR="009742AB" w:rsidRPr="003D1817" w:rsidRDefault="007D0CC0" w:rsidP="00A16B27">
            <w:pPr>
              <w:pStyle w:val="NoSpacing"/>
              <w:tabs>
                <w:tab w:val="left" w:pos="4320"/>
              </w:tabs>
              <w:spacing w:line="276" w:lineRule="auto"/>
              <w:rPr>
                <w:rFonts w:cstheme="minorHAnsi"/>
              </w:rPr>
            </w:pPr>
            <w:r w:rsidRPr="003D1817">
              <w:rPr>
                <w:rFonts w:cstheme="minorHAnsi"/>
              </w:rPr>
              <w:t>23697 DuPont Blvd., Georgetown, DE 19947</w:t>
            </w:r>
          </w:p>
        </w:tc>
      </w:tr>
      <w:tr w:rsidR="009742AB" w:rsidRPr="00517DC5" w14:paraId="5C7D4FA1" w14:textId="77777777" w:rsidTr="003A7F34">
        <w:trPr>
          <w:trHeight w:val="576"/>
        </w:trPr>
        <w:tc>
          <w:tcPr>
            <w:tcW w:w="9360" w:type="dxa"/>
          </w:tcPr>
          <w:p w14:paraId="2E120B0F" w14:textId="77777777" w:rsidR="009742AB" w:rsidRPr="003D1817" w:rsidRDefault="009742AB" w:rsidP="00A16B27">
            <w:pPr>
              <w:pStyle w:val="NoSpacing"/>
              <w:tabs>
                <w:tab w:val="left" w:pos="4320"/>
              </w:tabs>
              <w:spacing w:line="276" w:lineRule="auto"/>
              <w:rPr>
                <w:rFonts w:cstheme="minorHAnsi"/>
              </w:rPr>
            </w:pPr>
            <w:r w:rsidRPr="003D1817">
              <w:rPr>
                <w:rFonts w:cstheme="minorHAnsi"/>
              </w:rPr>
              <w:t>Phone:</w:t>
            </w:r>
            <w:r w:rsidRPr="003D1817">
              <w:rPr>
                <w:rFonts w:cstheme="minorHAnsi"/>
              </w:rPr>
              <w:tab/>
              <w:t>E-Mail:</w:t>
            </w:r>
          </w:p>
          <w:p w14:paraId="053EFD05" w14:textId="4451A02F" w:rsidR="009742AB" w:rsidRPr="003D1817" w:rsidRDefault="007D0CC0" w:rsidP="00A16B27">
            <w:pPr>
              <w:pStyle w:val="NoSpacing"/>
              <w:tabs>
                <w:tab w:val="left" w:pos="4320"/>
              </w:tabs>
              <w:spacing w:line="276" w:lineRule="auto"/>
              <w:rPr>
                <w:rFonts w:cstheme="minorHAnsi"/>
              </w:rPr>
            </w:pPr>
            <w:r w:rsidRPr="003D1817">
              <w:rPr>
                <w:rFonts w:cstheme="minorHAnsi"/>
              </w:rPr>
              <w:t>302-387-3935</w:t>
            </w:r>
            <w:r w:rsidR="009742AB" w:rsidRPr="003D1817">
              <w:rPr>
                <w:rFonts w:cstheme="minorHAnsi"/>
              </w:rPr>
              <w:tab/>
            </w:r>
            <w:r w:rsidRPr="003D1817">
              <w:rPr>
                <w:rFonts w:cstheme="minorHAnsi"/>
                <w:color w:val="000000"/>
                <w:sz w:val="20"/>
                <w:szCs w:val="20"/>
                <w:shd w:val="clear" w:color="auto" w:fill="FFFFFF"/>
              </w:rPr>
              <w:t>jason.mccluskey@state.de.us</w:t>
            </w:r>
          </w:p>
        </w:tc>
      </w:tr>
      <w:tr w:rsidR="009742AB" w:rsidRPr="00517DC5" w14:paraId="7D2AAECB" w14:textId="77777777" w:rsidTr="003A7F34">
        <w:trPr>
          <w:trHeight w:val="576"/>
        </w:trPr>
        <w:tc>
          <w:tcPr>
            <w:tcW w:w="9360" w:type="dxa"/>
            <w:tcBorders>
              <w:bottom w:val="single" w:sz="4" w:space="0" w:color="auto"/>
            </w:tcBorders>
          </w:tcPr>
          <w:p w14:paraId="4E64B0C6" w14:textId="77777777" w:rsidR="009742AB" w:rsidRPr="003D1817" w:rsidRDefault="009742AB" w:rsidP="00A16B27">
            <w:pPr>
              <w:pStyle w:val="NoSpacing"/>
              <w:tabs>
                <w:tab w:val="left" w:pos="4320"/>
              </w:tabs>
              <w:spacing w:line="276" w:lineRule="auto"/>
              <w:rPr>
                <w:rFonts w:cstheme="minorHAnsi"/>
              </w:rPr>
            </w:pPr>
            <w:r w:rsidRPr="003D1817">
              <w:rPr>
                <w:rFonts w:cstheme="minorHAnsi"/>
              </w:rPr>
              <w:t>Area of Expertise:</w:t>
            </w:r>
          </w:p>
          <w:p w14:paraId="07DE7B3E" w14:textId="2CFC90BB" w:rsidR="009742AB" w:rsidRPr="003D1817" w:rsidRDefault="00756471" w:rsidP="00A16B27">
            <w:pPr>
              <w:pStyle w:val="NoSpacing"/>
              <w:tabs>
                <w:tab w:val="left" w:pos="4320"/>
              </w:tabs>
              <w:spacing w:line="276" w:lineRule="auto"/>
              <w:rPr>
                <w:rFonts w:cstheme="minorHAnsi"/>
              </w:rPr>
            </w:pPr>
            <w:r w:rsidRPr="003D1817">
              <w:rPr>
                <w:rFonts w:cstheme="minorHAnsi"/>
                <w:color w:val="000000"/>
                <w:sz w:val="20"/>
                <w:szCs w:val="20"/>
                <w:shd w:val="clear" w:color="auto" w:fill="FFFFFF"/>
              </w:rPr>
              <w:t>P</w:t>
            </w:r>
            <w:r w:rsidR="007D0CC0" w:rsidRPr="003D1817">
              <w:rPr>
                <w:rFonts w:cstheme="minorHAnsi"/>
                <w:color w:val="000000"/>
                <w:sz w:val="20"/>
                <w:szCs w:val="20"/>
                <w:shd w:val="clear" w:color="auto" w:fill="FFFFFF"/>
              </w:rPr>
              <w:t>roject management; structural and drainage design</w:t>
            </w:r>
          </w:p>
        </w:tc>
      </w:tr>
      <w:tr w:rsidR="009742AB" w:rsidRPr="00517DC5" w14:paraId="09C19FB2" w14:textId="77777777" w:rsidTr="003A7F34">
        <w:trPr>
          <w:trHeight w:val="1421"/>
        </w:trPr>
        <w:tc>
          <w:tcPr>
            <w:tcW w:w="9360" w:type="dxa"/>
            <w:tcBorders>
              <w:bottom w:val="single" w:sz="4" w:space="0" w:color="auto"/>
            </w:tcBorders>
          </w:tcPr>
          <w:p w14:paraId="6980A791" w14:textId="77777777" w:rsidR="009742AB" w:rsidRPr="003D1817" w:rsidRDefault="009742AB" w:rsidP="00A16B27">
            <w:pPr>
              <w:widowControl/>
              <w:spacing w:after="0"/>
              <w:rPr>
                <w:rFonts w:cstheme="minorHAnsi"/>
              </w:rPr>
            </w:pPr>
            <w:r w:rsidRPr="003D1817">
              <w:rPr>
                <w:rFonts w:cstheme="minorHAnsi"/>
              </w:rPr>
              <w:lastRenderedPageBreak/>
              <w:t xml:space="preserve">Representing: </w:t>
            </w:r>
          </w:p>
          <w:p w14:paraId="07A94F67" w14:textId="70493191" w:rsidR="009742AB" w:rsidRPr="003D1817" w:rsidRDefault="007D0CC0" w:rsidP="00A16B27">
            <w:pPr>
              <w:widowControl/>
              <w:spacing w:after="0"/>
              <w:rPr>
                <w:rFonts w:cstheme="minorHAnsi"/>
              </w:rPr>
            </w:pPr>
            <w:r w:rsidRPr="003D1817">
              <w:rPr>
                <w:rFonts w:cstheme="minorHAnsi"/>
              </w:rPr>
              <w:fldChar w:fldCharType="begin">
                <w:ffData>
                  <w:name w:val=""/>
                  <w:enabled/>
                  <w:calcOnExit w:val="0"/>
                  <w:checkBox>
                    <w:size w:val="18"/>
                    <w:default w:val="1"/>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009742AB" w:rsidRPr="003D1817">
              <w:rPr>
                <w:rFonts w:cstheme="minorHAnsi"/>
              </w:rPr>
              <w:t xml:space="preserve"> </w:t>
            </w:r>
            <w:r w:rsidR="009742AB" w:rsidRPr="003D1817">
              <w:rPr>
                <w:rFonts w:cstheme="minorHAnsi"/>
              </w:rPr>
              <w:tab/>
              <w:t>Business/Industry</w:t>
            </w:r>
          </w:p>
          <w:p w14:paraId="0557E136" w14:textId="77777777" w:rsidR="009742AB" w:rsidRPr="003D1817" w:rsidRDefault="009742AB" w:rsidP="00A16B27">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Secondary Education</w:t>
            </w:r>
          </w:p>
          <w:p w14:paraId="17679056" w14:textId="77777777" w:rsidR="009742AB" w:rsidRPr="003D1817" w:rsidRDefault="009742AB" w:rsidP="00A16B27">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Post-Secondary Education</w:t>
            </w:r>
          </w:p>
          <w:p w14:paraId="7B190429" w14:textId="6E6D8258" w:rsidR="00335616" w:rsidRPr="003D1817" w:rsidRDefault="009742AB" w:rsidP="00A16B27">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Community/Other</w:t>
            </w:r>
          </w:p>
        </w:tc>
      </w:tr>
      <w:tr w:rsidR="00335616" w:rsidRPr="00517DC5" w14:paraId="65FEC91C" w14:textId="77777777" w:rsidTr="00335616">
        <w:trPr>
          <w:trHeight w:val="20"/>
        </w:trPr>
        <w:tc>
          <w:tcPr>
            <w:tcW w:w="9360" w:type="dxa"/>
            <w:shd w:val="clear" w:color="auto" w:fill="000000" w:themeFill="text1"/>
          </w:tcPr>
          <w:p w14:paraId="5B7D0391" w14:textId="77777777" w:rsidR="00335616" w:rsidRPr="003D1817" w:rsidRDefault="00335616" w:rsidP="00335616">
            <w:pPr>
              <w:widowControl/>
              <w:tabs>
                <w:tab w:val="left" w:pos="4320"/>
              </w:tabs>
              <w:spacing w:after="0"/>
              <w:rPr>
                <w:rFonts w:cstheme="minorHAnsi"/>
                <w:sz w:val="10"/>
              </w:rPr>
            </w:pPr>
          </w:p>
        </w:tc>
      </w:tr>
      <w:tr w:rsidR="00335616" w:rsidRPr="009D4233" w14:paraId="6EB17545" w14:textId="77777777" w:rsidTr="00335616">
        <w:trPr>
          <w:trHeight w:val="576"/>
        </w:trPr>
        <w:tc>
          <w:tcPr>
            <w:tcW w:w="9360" w:type="dxa"/>
          </w:tcPr>
          <w:p w14:paraId="7A76258A" w14:textId="77777777" w:rsidR="00335616" w:rsidRPr="003D1817" w:rsidRDefault="00335616" w:rsidP="00335616">
            <w:pPr>
              <w:pStyle w:val="NoSpacing"/>
              <w:tabs>
                <w:tab w:val="left" w:pos="4320"/>
              </w:tabs>
              <w:spacing w:line="276" w:lineRule="auto"/>
              <w:rPr>
                <w:rFonts w:cstheme="minorHAnsi"/>
              </w:rPr>
            </w:pPr>
            <w:r w:rsidRPr="003D1817">
              <w:rPr>
                <w:rFonts w:cstheme="minorHAnsi"/>
              </w:rPr>
              <w:t>Name:</w:t>
            </w:r>
            <w:r w:rsidRPr="003D1817">
              <w:rPr>
                <w:rFonts w:cstheme="minorHAnsi"/>
              </w:rPr>
              <w:tab/>
              <w:t>Title:</w:t>
            </w:r>
          </w:p>
          <w:p w14:paraId="218B0E54" w14:textId="42FF8D7F" w:rsidR="00335616" w:rsidRPr="003D1817" w:rsidRDefault="00304D11" w:rsidP="00335616">
            <w:pPr>
              <w:pStyle w:val="NoSpacing"/>
              <w:tabs>
                <w:tab w:val="left" w:pos="4320"/>
              </w:tabs>
              <w:spacing w:line="276" w:lineRule="auto"/>
              <w:rPr>
                <w:rFonts w:cstheme="minorHAnsi"/>
              </w:rPr>
            </w:pPr>
            <w:r w:rsidRPr="003D1817">
              <w:rPr>
                <w:rFonts w:cstheme="minorHAnsi"/>
                <w:color w:val="000000"/>
                <w:sz w:val="20"/>
                <w:szCs w:val="20"/>
                <w:shd w:val="clear" w:color="auto" w:fill="FFFFFF"/>
              </w:rPr>
              <w:t xml:space="preserve">Christopher </w:t>
            </w:r>
            <w:proofErr w:type="spellStart"/>
            <w:r w:rsidRPr="003D1817">
              <w:rPr>
                <w:rFonts w:cstheme="minorHAnsi"/>
                <w:color w:val="000000"/>
                <w:sz w:val="20"/>
                <w:szCs w:val="20"/>
                <w:shd w:val="clear" w:color="auto" w:fill="FFFFFF"/>
              </w:rPr>
              <w:t>Hoinowski</w:t>
            </w:r>
            <w:proofErr w:type="spellEnd"/>
            <w:r w:rsidR="00335616" w:rsidRPr="003D1817">
              <w:rPr>
                <w:rFonts w:cstheme="minorHAnsi"/>
              </w:rPr>
              <w:tab/>
            </w:r>
            <w:r w:rsidR="007D0CC0" w:rsidRPr="003D1817">
              <w:rPr>
                <w:rFonts w:cstheme="minorHAnsi"/>
                <w:color w:val="000000"/>
                <w:sz w:val="20"/>
                <w:szCs w:val="20"/>
                <w:shd w:val="clear" w:color="auto" w:fill="FFFFFF"/>
              </w:rPr>
              <w:t>Party Chief</w:t>
            </w:r>
          </w:p>
        </w:tc>
      </w:tr>
      <w:tr w:rsidR="00335616" w:rsidRPr="009D4233" w14:paraId="41AB44E3" w14:textId="77777777" w:rsidTr="00335616">
        <w:trPr>
          <w:trHeight w:val="576"/>
        </w:trPr>
        <w:tc>
          <w:tcPr>
            <w:tcW w:w="9360" w:type="dxa"/>
          </w:tcPr>
          <w:p w14:paraId="28ECC038" w14:textId="77777777" w:rsidR="00335616" w:rsidRPr="003D1817" w:rsidRDefault="00335616" w:rsidP="00335616">
            <w:pPr>
              <w:pStyle w:val="NoSpacing"/>
              <w:tabs>
                <w:tab w:val="left" w:pos="4320"/>
              </w:tabs>
              <w:spacing w:line="276" w:lineRule="auto"/>
              <w:rPr>
                <w:rFonts w:cstheme="minorHAnsi"/>
              </w:rPr>
            </w:pPr>
            <w:r w:rsidRPr="003D1817">
              <w:rPr>
                <w:rFonts w:cstheme="minorHAnsi"/>
              </w:rPr>
              <w:t>Affiliation:</w:t>
            </w:r>
          </w:p>
          <w:p w14:paraId="1D96EA67" w14:textId="60E42ADC" w:rsidR="00335616" w:rsidRPr="003D1817" w:rsidRDefault="007D0CC0" w:rsidP="00335616">
            <w:pPr>
              <w:pStyle w:val="NoSpacing"/>
              <w:tabs>
                <w:tab w:val="left" w:pos="4320"/>
              </w:tabs>
              <w:spacing w:line="276" w:lineRule="auto"/>
              <w:rPr>
                <w:rFonts w:cstheme="minorHAnsi"/>
              </w:rPr>
            </w:pPr>
            <w:r w:rsidRPr="003D1817">
              <w:rPr>
                <w:rFonts w:cstheme="minorHAnsi"/>
              </w:rPr>
              <w:t>Axis Geospatial</w:t>
            </w:r>
          </w:p>
        </w:tc>
      </w:tr>
      <w:tr w:rsidR="00335616" w:rsidRPr="009D4233" w14:paraId="7860A2A7" w14:textId="77777777" w:rsidTr="00335616">
        <w:trPr>
          <w:trHeight w:val="576"/>
        </w:trPr>
        <w:tc>
          <w:tcPr>
            <w:tcW w:w="9360" w:type="dxa"/>
          </w:tcPr>
          <w:p w14:paraId="627E9FA4" w14:textId="77777777" w:rsidR="00335616" w:rsidRPr="003D1817" w:rsidRDefault="00335616" w:rsidP="00335616">
            <w:pPr>
              <w:pStyle w:val="NoSpacing"/>
              <w:tabs>
                <w:tab w:val="left" w:pos="4320"/>
              </w:tabs>
              <w:spacing w:line="276" w:lineRule="auto"/>
              <w:rPr>
                <w:rFonts w:cstheme="minorHAnsi"/>
              </w:rPr>
            </w:pPr>
            <w:r w:rsidRPr="003D1817">
              <w:rPr>
                <w:rFonts w:cstheme="minorHAnsi"/>
              </w:rPr>
              <w:t>Address:</w:t>
            </w:r>
          </w:p>
          <w:p w14:paraId="2EBF34FD" w14:textId="2C4D1F14" w:rsidR="00335616" w:rsidRPr="003D1817" w:rsidRDefault="007D0CC0" w:rsidP="00335616">
            <w:pPr>
              <w:pStyle w:val="NoSpacing"/>
              <w:tabs>
                <w:tab w:val="left" w:pos="4320"/>
              </w:tabs>
              <w:spacing w:line="276" w:lineRule="auto"/>
              <w:rPr>
                <w:rFonts w:cstheme="minorHAnsi"/>
              </w:rPr>
            </w:pPr>
            <w:r w:rsidRPr="003D1817">
              <w:rPr>
                <w:rFonts w:cstheme="minorHAnsi"/>
              </w:rPr>
              <w:t>40 McCullough Dr., New Castle, DE 19720</w:t>
            </w:r>
          </w:p>
        </w:tc>
      </w:tr>
      <w:tr w:rsidR="00335616" w:rsidRPr="009D4233" w14:paraId="161EF44E" w14:textId="77777777" w:rsidTr="00335616">
        <w:trPr>
          <w:trHeight w:val="576"/>
        </w:trPr>
        <w:tc>
          <w:tcPr>
            <w:tcW w:w="9360" w:type="dxa"/>
          </w:tcPr>
          <w:p w14:paraId="2E4CCB38" w14:textId="77777777" w:rsidR="00335616" w:rsidRPr="003D1817" w:rsidRDefault="00335616" w:rsidP="00335616">
            <w:pPr>
              <w:pStyle w:val="NoSpacing"/>
              <w:tabs>
                <w:tab w:val="left" w:pos="4320"/>
              </w:tabs>
              <w:spacing w:line="276" w:lineRule="auto"/>
              <w:rPr>
                <w:rFonts w:cstheme="minorHAnsi"/>
              </w:rPr>
            </w:pPr>
            <w:r w:rsidRPr="003D1817">
              <w:rPr>
                <w:rFonts w:cstheme="minorHAnsi"/>
              </w:rPr>
              <w:t>Phone:</w:t>
            </w:r>
            <w:r w:rsidRPr="003D1817">
              <w:rPr>
                <w:rFonts w:cstheme="minorHAnsi"/>
              </w:rPr>
              <w:tab/>
              <w:t>E-Mail:</w:t>
            </w:r>
          </w:p>
          <w:p w14:paraId="531CE235" w14:textId="1EF57D79" w:rsidR="00335616" w:rsidRPr="003D1817" w:rsidRDefault="007D0CC0" w:rsidP="00335616">
            <w:pPr>
              <w:pStyle w:val="NoSpacing"/>
              <w:tabs>
                <w:tab w:val="left" w:pos="4320"/>
              </w:tabs>
              <w:spacing w:line="276" w:lineRule="auto"/>
              <w:rPr>
                <w:rFonts w:cstheme="minorHAnsi"/>
              </w:rPr>
            </w:pPr>
            <w:r w:rsidRPr="003D1817">
              <w:rPr>
                <w:rFonts w:cstheme="minorHAnsi"/>
              </w:rPr>
              <w:t>302-256-8184</w:t>
            </w:r>
            <w:r w:rsidR="00335616" w:rsidRPr="003D1817">
              <w:rPr>
                <w:rFonts w:cstheme="minorHAnsi"/>
              </w:rPr>
              <w:tab/>
            </w:r>
            <w:r w:rsidRPr="003D1817">
              <w:rPr>
                <w:rFonts w:cstheme="minorHAnsi"/>
              </w:rPr>
              <w:t>cahoinowski@gmail.com</w:t>
            </w:r>
          </w:p>
        </w:tc>
      </w:tr>
      <w:tr w:rsidR="00335616" w:rsidRPr="009D4233" w14:paraId="780E0E3A" w14:textId="77777777" w:rsidTr="00335616">
        <w:trPr>
          <w:trHeight w:val="576"/>
        </w:trPr>
        <w:tc>
          <w:tcPr>
            <w:tcW w:w="9360" w:type="dxa"/>
            <w:tcBorders>
              <w:bottom w:val="single" w:sz="4" w:space="0" w:color="auto"/>
            </w:tcBorders>
          </w:tcPr>
          <w:p w14:paraId="3C8F2123" w14:textId="77777777" w:rsidR="00335616" w:rsidRPr="003D1817" w:rsidRDefault="00335616" w:rsidP="00335616">
            <w:pPr>
              <w:pStyle w:val="NoSpacing"/>
              <w:tabs>
                <w:tab w:val="left" w:pos="4320"/>
              </w:tabs>
              <w:spacing w:line="276" w:lineRule="auto"/>
              <w:rPr>
                <w:rFonts w:cstheme="minorHAnsi"/>
              </w:rPr>
            </w:pPr>
            <w:r w:rsidRPr="003D1817">
              <w:rPr>
                <w:rFonts w:cstheme="minorHAnsi"/>
              </w:rPr>
              <w:t>Area of Expertise:</w:t>
            </w:r>
          </w:p>
          <w:p w14:paraId="59F71C85" w14:textId="4ADB4507" w:rsidR="00335616" w:rsidRPr="003D1817" w:rsidRDefault="007D0CC0" w:rsidP="00335616">
            <w:pPr>
              <w:pStyle w:val="NoSpacing"/>
              <w:tabs>
                <w:tab w:val="left" w:pos="4320"/>
              </w:tabs>
              <w:spacing w:line="276" w:lineRule="auto"/>
              <w:rPr>
                <w:rFonts w:cstheme="minorHAnsi"/>
              </w:rPr>
            </w:pPr>
            <w:r w:rsidRPr="003D1817">
              <w:rPr>
                <w:rFonts w:cstheme="minorHAnsi"/>
              </w:rPr>
              <w:t xml:space="preserve">LiDAR, GPS control, laser scanning, topographical, boundary, </w:t>
            </w:r>
            <w:proofErr w:type="spellStart"/>
            <w:r w:rsidRPr="003D1817">
              <w:rPr>
                <w:rFonts w:cstheme="minorHAnsi"/>
              </w:rPr>
              <w:t>alta</w:t>
            </w:r>
            <w:proofErr w:type="spellEnd"/>
            <w:r w:rsidRPr="003D1817">
              <w:rPr>
                <w:rFonts w:cstheme="minorHAnsi"/>
              </w:rPr>
              <w:t xml:space="preserve"> and construction survey</w:t>
            </w:r>
          </w:p>
        </w:tc>
      </w:tr>
      <w:tr w:rsidR="00335616" w:rsidRPr="009D4233" w14:paraId="51CF44A4" w14:textId="77777777" w:rsidTr="00335616">
        <w:trPr>
          <w:trHeight w:val="1421"/>
        </w:trPr>
        <w:tc>
          <w:tcPr>
            <w:tcW w:w="9360" w:type="dxa"/>
            <w:tcBorders>
              <w:bottom w:val="single" w:sz="4" w:space="0" w:color="auto"/>
            </w:tcBorders>
          </w:tcPr>
          <w:p w14:paraId="4E44C732" w14:textId="77777777" w:rsidR="00335616" w:rsidRPr="003D1817" w:rsidRDefault="00335616" w:rsidP="00335616">
            <w:pPr>
              <w:widowControl/>
              <w:spacing w:after="0"/>
              <w:rPr>
                <w:rFonts w:cstheme="minorHAnsi"/>
              </w:rPr>
            </w:pPr>
            <w:r w:rsidRPr="003D1817">
              <w:rPr>
                <w:rFonts w:cstheme="minorHAnsi"/>
              </w:rPr>
              <w:t xml:space="preserve">Representing: </w:t>
            </w:r>
          </w:p>
          <w:p w14:paraId="3F9ABA62" w14:textId="58F3EE9D" w:rsidR="00335616" w:rsidRPr="003D1817" w:rsidRDefault="007D0CC0" w:rsidP="00335616">
            <w:pPr>
              <w:widowControl/>
              <w:spacing w:after="0"/>
              <w:rPr>
                <w:rFonts w:cstheme="minorHAnsi"/>
              </w:rPr>
            </w:pPr>
            <w:r w:rsidRPr="003D1817">
              <w:rPr>
                <w:rFonts w:cstheme="minorHAnsi"/>
              </w:rPr>
              <w:fldChar w:fldCharType="begin">
                <w:ffData>
                  <w:name w:val=""/>
                  <w:enabled/>
                  <w:calcOnExit w:val="0"/>
                  <w:checkBox>
                    <w:size w:val="18"/>
                    <w:default w:val="1"/>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00335616" w:rsidRPr="003D1817">
              <w:rPr>
                <w:rFonts w:cstheme="minorHAnsi"/>
              </w:rPr>
              <w:t xml:space="preserve"> </w:t>
            </w:r>
            <w:r w:rsidR="00335616" w:rsidRPr="003D1817">
              <w:rPr>
                <w:rFonts w:cstheme="minorHAnsi"/>
              </w:rPr>
              <w:tab/>
              <w:t>Business/Industry</w:t>
            </w:r>
          </w:p>
          <w:p w14:paraId="2DED06B0" w14:textId="77777777" w:rsidR="00335616" w:rsidRPr="003D1817" w:rsidRDefault="00335616" w:rsidP="00335616">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Secondary Education</w:t>
            </w:r>
          </w:p>
          <w:p w14:paraId="7926538B" w14:textId="77777777" w:rsidR="00335616" w:rsidRPr="003D1817" w:rsidRDefault="00335616" w:rsidP="00335616">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Post-Secondary Education</w:t>
            </w:r>
          </w:p>
          <w:p w14:paraId="4E5FF1E2" w14:textId="77777777" w:rsidR="00335616" w:rsidRPr="003D1817" w:rsidRDefault="00335616" w:rsidP="00335616">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Community/Other</w:t>
            </w:r>
          </w:p>
        </w:tc>
      </w:tr>
      <w:tr w:rsidR="00335616" w:rsidRPr="00517DC5" w14:paraId="296675ED" w14:textId="77777777" w:rsidTr="00335616">
        <w:trPr>
          <w:trHeight w:val="20"/>
        </w:trPr>
        <w:tc>
          <w:tcPr>
            <w:tcW w:w="9360" w:type="dxa"/>
            <w:shd w:val="clear" w:color="auto" w:fill="000000" w:themeFill="text1"/>
          </w:tcPr>
          <w:p w14:paraId="79D632C4" w14:textId="77777777" w:rsidR="00335616" w:rsidRPr="003D1817" w:rsidRDefault="00335616" w:rsidP="00335616">
            <w:pPr>
              <w:widowControl/>
              <w:tabs>
                <w:tab w:val="left" w:pos="4320"/>
              </w:tabs>
              <w:spacing w:after="0"/>
              <w:rPr>
                <w:rFonts w:cstheme="minorHAnsi"/>
                <w:sz w:val="10"/>
              </w:rPr>
            </w:pPr>
          </w:p>
        </w:tc>
      </w:tr>
      <w:tr w:rsidR="00335616" w:rsidRPr="009D4233" w14:paraId="76041FCD" w14:textId="77777777" w:rsidTr="00335616">
        <w:trPr>
          <w:trHeight w:val="576"/>
        </w:trPr>
        <w:tc>
          <w:tcPr>
            <w:tcW w:w="9360" w:type="dxa"/>
          </w:tcPr>
          <w:p w14:paraId="5AC6CE27" w14:textId="77777777" w:rsidR="00335616" w:rsidRPr="003D1817" w:rsidRDefault="00335616" w:rsidP="00335616">
            <w:pPr>
              <w:pStyle w:val="NoSpacing"/>
              <w:tabs>
                <w:tab w:val="left" w:pos="4320"/>
              </w:tabs>
              <w:spacing w:line="276" w:lineRule="auto"/>
              <w:rPr>
                <w:rFonts w:cstheme="minorHAnsi"/>
              </w:rPr>
            </w:pPr>
            <w:r w:rsidRPr="003D1817">
              <w:rPr>
                <w:rFonts w:cstheme="minorHAnsi"/>
              </w:rPr>
              <w:t>Name:</w:t>
            </w:r>
            <w:r w:rsidRPr="003D1817">
              <w:rPr>
                <w:rFonts w:cstheme="minorHAnsi"/>
              </w:rPr>
              <w:tab/>
              <w:t>Title:</w:t>
            </w:r>
          </w:p>
          <w:p w14:paraId="17DF8BD5" w14:textId="2115EB68" w:rsidR="00335616" w:rsidRPr="003D1817" w:rsidRDefault="00304D11" w:rsidP="00335616">
            <w:pPr>
              <w:pStyle w:val="NoSpacing"/>
              <w:tabs>
                <w:tab w:val="left" w:pos="4320"/>
              </w:tabs>
              <w:spacing w:line="276" w:lineRule="auto"/>
              <w:rPr>
                <w:rFonts w:cstheme="minorHAnsi"/>
              </w:rPr>
            </w:pPr>
            <w:r w:rsidRPr="003D1817">
              <w:rPr>
                <w:rFonts w:cstheme="minorHAnsi"/>
                <w:color w:val="000000"/>
                <w:sz w:val="20"/>
                <w:szCs w:val="20"/>
                <w:shd w:val="clear" w:color="auto" w:fill="FFFFFF"/>
              </w:rPr>
              <w:t xml:space="preserve">Jay W. </w:t>
            </w:r>
            <w:proofErr w:type="spellStart"/>
            <w:r w:rsidRPr="003D1817">
              <w:rPr>
                <w:rFonts w:cstheme="minorHAnsi"/>
                <w:color w:val="000000"/>
                <w:sz w:val="20"/>
                <w:szCs w:val="20"/>
                <w:shd w:val="clear" w:color="auto" w:fill="FFFFFF"/>
              </w:rPr>
              <w:t>Hodny</w:t>
            </w:r>
            <w:proofErr w:type="spellEnd"/>
            <w:r w:rsidRPr="003D1817">
              <w:rPr>
                <w:rFonts w:cstheme="minorHAnsi"/>
                <w:color w:val="000000"/>
                <w:sz w:val="20"/>
                <w:szCs w:val="20"/>
                <w:shd w:val="clear" w:color="auto" w:fill="FFFFFF"/>
              </w:rPr>
              <w:t>, Ph.D.</w:t>
            </w:r>
            <w:r w:rsidR="00335616" w:rsidRPr="003D1817">
              <w:rPr>
                <w:rFonts w:cstheme="minorHAnsi"/>
              </w:rPr>
              <w:tab/>
            </w:r>
            <w:r w:rsidR="007D0CC0" w:rsidRPr="003D1817">
              <w:rPr>
                <w:rFonts w:cstheme="minorHAnsi"/>
              </w:rPr>
              <w:t>GIS Technician</w:t>
            </w:r>
          </w:p>
        </w:tc>
      </w:tr>
      <w:tr w:rsidR="00335616" w:rsidRPr="009D4233" w14:paraId="10D60E27" w14:textId="77777777" w:rsidTr="00335616">
        <w:trPr>
          <w:trHeight w:val="576"/>
        </w:trPr>
        <w:tc>
          <w:tcPr>
            <w:tcW w:w="9360" w:type="dxa"/>
          </w:tcPr>
          <w:p w14:paraId="1744E8DF" w14:textId="77777777" w:rsidR="00335616" w:rsidRPr="003D1817" w:rsidRDefault="00335616" w:rsidP="00335616">
            <w:pPr>
              <w:pStyle w:val="NoSpacing"/>
              <w:tabs>
                <w:tab w:val="left" w:pos="4320"/>
              </w:tabs>
              <w:spacing w:line="276" w:lineRule="auto"/>
              <w:rPr>
                <w:rFonts w:cstheme="minorHAnsi"/>
              </w:rPr>
            </w:pPr>
            <w:r w:rsidRPr="003D1817">
              <w:rPr>
                <w:rFonts w:cstheme="minorHAnsi"/>
              </w:rPr>
              <w:t>Affiliation:</w:t>
            </w:r>
          </w:p>
          <w:p w14:paraId="49A66DFB" w14:textId="60F4BD9C" w:rsidR="00335616" w:rsidRPr="003D1817" w:rsidRDefault="007D0CC0" w:rsidP="00335616">
            <w:pPr>
              <w:pStyle w:val="NoSpacing"/>
              <w:tabs>
                <w:tab w:val="left" w:pos="4320"/>
              </w:tabs>
              <w:spacing w:line="276" w:lineRule="auto"/>
              <w:rPr>
                <w:rFonts w:cstheme="minorHAnsi"/>
              </w:rPr>
            </w:pPr>
            <w:r w:rsidRPr="003D1817">
              <w:rPr>
                <w:rFonts w:cstheme="minorHAnsi"/>
              </w:rPr>
              <w:t>City of Newark, DE</w:t>
            </w:r>
          </w:p>
        </w:tc>
      </w:tr>
      <w:tr w:rsidR="00335616" w:rsidRPr="009D4233" w14:paraId="115E66A7" w14:textId="77777777" w:rsidTr="00335616">
        <w:trPr>
          <w:trHeight w:val="576"/>
        </w:trPr>
        <w:tc>
          <w:tcPr>
            <w:tcW w:w="9360" w:type="dxa"/>
          </w:tcPr>
          <w:p w14:paraId="7EE9AB15" w14:textId="77777777" w:rsidR="00335616" w:rsidRPr="003D1817" w:rsidRDefault="00335616" w:rsidP="00335616">
            <w:pPr>
              <w:pStyle w:val="NoSpacing"/>
              <w:tabs>
                <w:tab w:val="left" w:pos="4320"/>
              </w:tabs>
              <w:spacing w:line="276" w:lineRule="auto"/>
              <w:rPr>
                <w:rFonts w:cstheme="minorHAnsi"/>
              </w:rPr>
            </w:pPr>
            <w:r w:rsidRPr="003D1817">
              <w:rPr>
                <w:rFonts w:cstheme="minorHAnsi"/>
              </w:rPr>
              <w:t>Address:</w:t>
            </w:r>
          </w:p>
          <w:p w14:paraId="65553851" w14:textId="281AF8CB" w:rsidR="00335616" w:rsidRPr="003D1817" w:rsidRDefault="007D0CC0" w:rsidP="00335616">
            <w:pPr>
              <w:pStyle w:val="NoSpacing"/>
              <w:tabs>
                <w:tab w:val="left" w:pos="4320"/>
              </w:tabs>
              <w:spacing w:line="276" w:lineRule="auto"/>
              <w:rPr>
                <w:rFonts w:cstheme="minorHAnsi"/>
              </w:rPr>
            </w:pPr>
            <w:r w:rsidRPr="003D1817">
              <w:rPr>
                <w:rFonts w:cstheme="minorHAnsi"/>
              </w:rPr>
              <w:t>30 Argyle Road, Newark, DE 19713</w:t>
            </w:r>
          </w:p>
        </w:tc>
      </w:tr>
      <w:tr w:rsidR="00335616" w:rsidRPr="009D4233" w14:paraId="53D6B50B" w14:textId="77777777" w:rsidTr="00335616">
        <w:trPr>
          <w:trHeight w:val="576"/>
        </w:trPr>
        <w:tc>
          <w:tcPr>
            <w:tcW w:w="9360" w:type="dxa"/>
          </w:tcPr>
          <w:p w14:paraId="6D94C55E" w14:textId="77777777" w:rsidR="00335616" w:rsidRPr="003D1817" w:rsidRDefault="00335616" w:rsidP="00335616">
            <w:pPr>
              <w:pStyle w:val="NoSpacing"/>
              <w:tabs>
                <w:tab w:val="left" w:pos="4320"/>
              </w:tabs>
              <w:spacing w:line="276" w:lineRule="auto"/>
              <w:rPr>
                <w:rFonts w:cstheme="minorHAnsi"/>
              </w:rPr>
            </w:pPr>
            <w:r w:rsidRPr="003D1817">
              <w:rPr>
                <w:rFonts w:cstheme="minorHAnsi"/>
              </w:rPr>
              <w:t>Phone:</w:t>
            </w:r>
            <w:r w:rsidRPr="003D1817">
              <w:rPr>
                <w:rFonts w:cstheme="minorHAnsi"/>
              </w:rPr>
              <w:tab/>
              <w:t>E-Mail:</w:t>
            </w:r>
          </w:p>
          <w:p w14:paraId="7F64A9E5" w14:textId="50C35EAD" w:rsidR="00335616" w:rsidRPr="003D1817" w:rsidRDefault="007D0CC0" w:rsidP="007D0CC0">
            <w:pPr>
              <w:pStyle w:val="NoSpacing"/>
              <w:tabs>
                <w:tab w:val="left" w:pos="4320"/>
              </w:tabs>
              <w:spacing w:line="276" w:lineRule="auto"/>
              <w:rPr>
                <w:rFonts w:cstheme="minorHAnsi"/>
              </w:rPr>
            </w:pPr>
            <w:r w:rsidRPr="003D1817">
              <w:rPr>
                <w:rFonts w:cstheme="minorHAnsi"/>
              </w:rPr>
              <w:t>302-757-9283</w:t>
            </w:r>
            <w:r w:rsidR="00335616" w:rsidRPr="003D1817">
              <w:rPr>
                <w:rFonts w:cstheme="minorHAnsi"/>
              </w:rPr>
              <w:tab/>
            </w:r>
            <w:r w:rsidRPr="003D1817">
              <w:rPr>
                <w:rFonts w:cstheme="minorHAnsi"/>
              </w:rPr>
              <w:t>hodny@udel.edu</w:t>
            </w:r>
          </w:p>
        </w:tc>
      </w:tr>
      <w:tr w:rsidR="00335616" w:rsidRPr="009D4233" w14:paraId="7C0579CF" w14:textId="77777777" w:rsidTr="00335616">
        <w:trPr>
          <w:trHeight w:val="576"/>
        </w:trPr>
        <w:tc>
          <w:tcPr>
            <w:tcW w:w="9360" w:type="dxa"/>
            <w:tcBorders>
              <w:bottom w:val="single" w:sz="4" w:space="0" w:color="auto"/>
            </w:tcBorders>
          </w:tcPr>
          <w:p w14:paraId="6EEC54C3" w14:textId="77777777" w:rsidR="00335616" w:rsidRPr="003D1817" w:rsidRDefault="00335616" w:rsidP="00335616">
            <w:pPr>
              <w:pStyle w:val="NoSpacing"/>
              <w:tabs>
                <w:tab w:val="left" w:pos="4320"/>
              </w:tabs>
              <w:spacing w:line="276" w:lineRule="auto"/>
              <w:rPr>
                <w:rFonts w:cstheme="minorHAnsi"/>
              </w:rPr>
            </w:pPr>
            <w:r w:rsidRPr="003D1817">
              <w:rPr>
                <w:rFonts w:cstheme="minorHAnsi"/>
              </w:rPr>
              <w:t>Area of Expertise:</w:t>
            </w:r>
          </w:p>
          <w:p w14:paraId="7B7CC103" w14:textId="7213FEBE" w:rsidR="00335616" w:rsidRPr="003D1817" w:rsidRDefault="007D0CC0" w:rsidP="00335616">
            <w:pPr>
              <w:pStyle w:val="NoSpacing"/>
              <w:tabs>
                <w:tab w:val="left" w:pos="4320"/>
              </w:tabs>
              <w:spacing w:line="276" w:lineRule="auto"/>
              <w:rPr>
                <w:rFonts w:cstheme="minorHAnsi"/>
              </w:rPr>
            </w:pPr>
            <w:r w:rsidRPr="003D1817">
              <w:rPr>
                <w:rFonts w:cstheme="minorHAnsi"/>
              </w:rPr>
              <w:t>Project management, computer mapping, GIS, climate and water resources</w:t>
            </w:r>
          </w:p>
        </w:tc>
      </w:tr>
      <w:tr w:rsidR="00335616" w:rsidRPr="009D4233" w14:paraId="1E944BB7" w14:textId="77777777" w:rsidTr="00335616">
        <w:trPr>
          <w:trHeight w:val="1421"/>
        </w:trPr>
        <w:tc>
          <w:tcPr>
            <w:tcW w:w="9360" w:type="dxa"/>
            <w:tcBorders>
              <w:bottom w:val="single" w:sz="4" w:space="0" w:color="auto"/>
            </w:tcBorders>
          </w:tcPr>
          <w:p w14:paraId="791F05CA" w14:textId="77777777" w:rsidR="00335616" w:rsidRPr="003D1817" w:rsidRDefault="00335616" w:rsidP="00335616">
            <w:pPr>
              <w:widowControl/>
              <w:spacing w:after="0"/>
              <w:rPr>
                <w:rFonts w:cstheme="minorHAnsi"/>
              </w:rPr>
            </w:pPr>
            <w:r w:rsidRPr="003D1817">
              <w:rPr>
                <w:rFonts w:cstheme="minorHAnsi"/>
              </w:rPr>
              <w:t xml:space="preserve">Representing: </w:t>
            </w:r>
          </w:p>
          <w:p w14:paraId="362DFF82" w14:textId="0420AE72" w:rsidR="00335616" w:rsidRPr="003D1817" w:rsidRDefault="007D0CC0" w:rsidP="00335616">
            <w:pPr>
              <w:widowControl/>
              <w:spacing w:after="0"/>
              <w:rPr>
                <w:rFonts w:cstheme="minorHAnsi"/>
              </w:rPr>
            </w:pPr>
            <w:r w:rsidRPr="003D1817">
              <w:rPr>
                <w:rFonts w:cstheme="minorHAnsi"/>
              </w:rPr>
              <w:fldChar w:fldCharType="begin">
                <w:ffData>
                  <w:name w:val=""/>
                  <w:enabled/>
                  <w:calcOnExit w:val="0"/>
                  <w:checkBox>
                    <w:size w:val="18"/>
                    <w:default w:val="1"/>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00335616" w:rsidRPr="003D1817">
              <w:rPr>
                <w:rFonts w:cstheme="minorHAnsi"/>
              </w:rPr>
              <w:t xml:space="preserve"> </w:t>
            </w:r>
            <w:r w:rsidR="00335616" w:rsidRPr="003D1817">
              <w:rPr>
                <w:rFonts w:cstheme="minorHAnsi"/>
              </w:rPr>
              <w:tab/>
              <w:t>Business/Industry</w:t>
            </w:r>
          </w:p>
          <w:p w14:paraId="1DAFF213" w14:textId="77777777" w:rsidR="00335616" w:rsidRPr="003D1817" w:rsidRDefault="00335616" w:rsidP="00335616">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Secondary Education</w:t>
            </w:r>
          </w:p>
          <w:p w14:paraId="01E68033" w14:textId="77777777" w:rsidR="00335616" w:rsidRPr="003D1817" w:rsidRDefault="00335616" w:rsidP="00335616">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Post-Secondary Education</w:t>
            </w:r>
          </w:p>
          <w:p w14:paraId="02D0C7F9" w14:textId="77777777" w:rsidR="00335616" w:rsidRPr="003D1817" w:rsidRDefault="00335616" w:rsidP="00335616">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Community/Other</w:t>
            </w:r>
          </w:p>
        </w:tc>
      </w:tr>
      <w:tr w:rsidR="00304D11" w:rsidRPr="00517DC5" w14:paraId="2E5F4815" w14:textId="77777777" w:rsidTr="00C25D47">
        <w:trPr>
          <w:trHeight w:val="20"/>
        </w:trPr>
        <w:tc>
          <w:tcPr>
            <w:tcW w:w="9360" w:type="dxa"/>
            <w:shd w:val="clear" w:color="auto" w:fill="000000" w:themeFill="text1"/>
          </w:tcPr>
          <w:p w14:paraId="6674EAC4" w14:textId="77777777" w:rsidR="00304D11" w:rsidRPr="003D1817" w:rsidRDefault="00304D11" w:rsidP="00C25D47">
            <w:pPr>
              <w:widowControl/>
              <w:tabs>
                <w:tab w:val="left" w:pos="4320"/>
              </w:tabs>
              <w:spacing w:after="0"/>
              <w:rPr>
                <w:rFonts w:cstheme="minorHAnsi"/>
                <w:sz w:val="10"/>
              </w:rPr>
            </w:pPr>
          </w:p>
        </w:tc>
      </w:tr>
      <w:tr w:rsidR="00304D11" w:rsidRPr="009D4233" w14:paraId="10197E19" w14:textId="77777777" w:rsidTr="00C25D47">
        <w:trPr>
          <w:trHeight w:val="576"/>
        </w:trPr>
        <w:tc>
          <w:tcPr>
            <w:tcW w:w="9360" w:type="dxa"/>
          </w:tcPr>
          <w:p w14:paraId="185D102B" w14:textId="77777777" w:rsidR="00304D11" w:rsidRPr="003D1817" w:rsidRDefault="00304D11" w:rsidP="00C25D47">
            <w:pPr>
              <w:pStyle w:val="NoSpacing"/>
              <w:tabs>
                <w:tab w:val="left" w:pos="4320"/>
              </w:tabs>
              <w:spacing w:line="276" w:lineRule="auto"/>
              <w:rPr>
                <w:rFonts w:cstheme="minorHAnsi"/>
              </w:rPr>
            </w:pPr>
            <w:r w:rsidRPr="003D1817">
              <w:rPr>
                <w:rFonts w:cstheme="minorHAnsi"/>
              </w:rPr>
              <w:t>Name:</w:t>
            </w:r>
            <w:r w:rsidRPr="003D1817">
              <w:rPr>
                <w:rFonts w:cstheme="minorHAnsi"/>
              </w:rPr>
              <w:tab/>
              <w:t>Title:</w:t>
            </w:r>
          </w:p>
          <w:p w14:paraId="4542007C" w14:textId="74D102C8" w:rsidR="00304D11" w:rsidRPr="003D1817" w:rsidRDefault="00304D11" w:rsidP="00C25D47">
            <w:pPr>
              <w:pStyle w:val="NoSpacing"/>
              <w:tabs>
                <w:tab w:val="left" w:pos="4320"/>
              </w:tabs>
              <w:spacing w:line="276" w:lineRule="auto"/>
              <w:rPr>
                <w:rFonts w:cstheme="minorHAnsi"/>
              </w:rPr>
            </w:pPr>
            <w:r w:rsidRPr="003D1817">
              <w:rPr>
                <w:rFonts w:cstheme="minorHAnsi"/>
                <w:color w:val="000000"/>
                <w:sz w:val="20"/>
                <w:szCs w:val="20"/>
                <w:shd w:val="clear" w:color="auto" w:fill="FFFFFF"/>
              </w:rPr>
              <w:t>John Callahan</w:t>
            </w:r>
            <w:r w:rsidRPr="003D1817">
              <w:rPr>
                <w:rFonts w:cstheme="minorHAnsi"/>
              </w:rPr>
              <w:tab/>
            </w:r>
            <w:r w:rsidR="007D0CC0" w:rsidRPr="003D1817">
              <w:rPr>
                <w:rFonts w:cstheme="minorHAnsi"/>
              </w:rPr>
              <w:t>Climate Scientist</w:t>
            </w:r>
          </w:p>
        </w:tc>
      </w:tr>
      <w:tr w:rsidR="00304D11" w:rsidRPr="009D4233" w14:paraId="2BEA5732" w14:textId="77777777" w:rsidTr="00C25D47">
        <w:trPr>
          <w:trHeight w:val="576"/>
        </w:trPr>
        <w:tc>
          <w:tcPr>
            <w:tcW w:w="9360" w:type="dxa"/>
          </w:tcPr>
          <w:p w14:paraId="3D0751E2" w14:textId="77777777" w:rsidR="00304D11" w:rsidRPr="003D1817" w:rsidRDefault="00304D11" w:rsidP="00C25D47">
            <w:pPr>
              <w:pStyle w:val="NoSpacing"/>
              <w:tabs>
                <w:tab w:val="left" w:pos="4320"/>
              </w:tabs>
              <w:spacing w:line="276" w:lineRule="auto"/>
              <w:rPr>
                <w:rFonts w:cstheme="minorHAnsi"/>
              </w:rPr>
            </w:pPr>
            <w:r w:rsidRPr="003D1817">
              <w:rPr>
                <w:rFonts w:cstheme="minorHAnsi"/>
              </w:rPr>
              <w:t>Affiliation:</w:t>
            </w:r>
          </w:p>
          <w:p w14:paraId="5CDD2BE8" w14:textId="1164BBC7" w:rsidR="00304D11" w:rsidRPr="003D1817" w:rsidRDefault="007D0CC0" w:rsidP="00C25D47">
            <w:pPr>
              <w:pStyle w:val="NoSpacing"/>
              <w:tabs>
                <w:tab w:val="left" w:pos="4320"/>
              </w:tabs>
              <w:spacing w:line="276" w:lineRule="auto"/>
              <w:rPr>
                <w:rFonts w:cstheme="minorHAnsi"/>
              </w:rPr>
            </w:pPr>
            <w:r w:rsidRPr="003D1817">
              <w:rPr>
                <w:rFonts w:cstheme="minorHAnsi"/>
              </w:rPr>
              <w:t>University of Delaware</w:t>
            </w:r>
          </w:p>
        </w:tc>
      </w:tr>
      <w:tr w:rsidR="00304D11" w:rsidRPr="009D4233" w14:paraId="01CAABC6" w14:textId="77777777" w:rsidTr="00C25D47">
        <w:trPr>
          <w:trHeight w:val="576"/>
        </w:trPr>
        <w:tc>
          <w:tcPr>
            <w:tcW w:w="9360" w:type="dxa"/>
          </w:tcPr>
          <w:p w14:paraId="581FF2ED" w14:textId="77777777" w:rsidR="00304D11" w:rsidRPr="003D1817" w:rsidRDefault="00304D11" w:rsidP="00C25D47">
            <w:pPr>
              <w:pStyle w:val="NoSpacing"/>
              <w:tabs>
                <w:tab w:val="left" w:pos="4320"/>
              </w:tabs>
              <w:spacing w:line="276" w:lineRule="auto"/>
              <w:rPr>
                <w:rFonts w:cstheme="minorHAnsi"/>
              </w:rPr>
            </w:pPr>
            <w:r w:rsidRPr="003D1817">
              <w:rPr>
                <w:rFonts w:cstheme="minorHAnsi"/>
              </w:rPr>
              <w:t>Address:</w:t>
            </w:r>
          </w:p>
          <w:p w14:paraId="5CB75F2A" w14:textId="6084845A" w:rsidR="00304D11" w:rsidRPr="003D1817" w:rsidRDefault="007D0CC0" w:rsidP="00C25D47">
            <w:pPr>
              <w:pStyle w:val="NoSpacing"/>
              <w:tabs>
                <w:tab w:val="left" w:pos="4320"/>
              </w:tabs>
              <w:spacing w:line="276" w:lineRule="auto"/>
              <w:rPr>
                <w:rFonts w:cstheme="minorHAnsi"/>
              </w:rPr>
            </w:pPr>
            <w:r w:rsidRPr="003D1817">
              <w:rPr>
                <w:rFonts w:cstheme="minorHAnsi"/>
              </w:rPr>
              <w:t>257 Academy St., Newark, DE 19716</w:t>
            </w:r>
          </w:p>
        </w:tc>
      </w:tr>
      <w:tr w:rsidR="00304D11" w:rsidRPr="009D4233" w14:paraId="0CAC7D08" w14:textId="77777777" w:rsidTr="00C25D47">
        <w:trPr>
          <w:trHeight w:val="576"/>
        </w:trPr>
        <w:tc>
          <w:tcPr>
            <w:tcW w:w="9360" w:type="dxa"/>
          </w:tcPr>
          <w:p w14:paraId="572C726A" w14:textId="77777777" w:rsidR="00304D11" w:rsidRPr="003D1817" w:rsidRDefault="00304D11" w:rsidP="00C25D47">
            <w:pPr>
              <w:pStyle w:val="NoSpacing"/>
              <w:tabs>
                <w:tab w:val="left" w:pos="4320"/>
              </w:tabs>
              <w:spacing w:line="276" w:lineRule="auto"/>
              <w:rPr>
                <w:rFonts w:cstheme="minorHAnsi"/>
              </w:rPr>
            </w:pPr>
            <w:r w:rsidRPr="003D1817">
              <w:rPr>
                <w:rFonts w:cstheme="minorHAnsi"/>
              </w:rPr>
              <w:lastRenderedPageBreak/>
              <w:t>Phone:</w:t>
            </w:r>
            <w:r w:rsidRPr="003D1817">
              <w:rPr>
                <w:rFonts w:cstheme="minorHAnsi"/>
              </w:rPr>
              <w:tab/>
              <w:t>E-Mail:</w:t>
            </w:r>
          </w:p>
          <w:p w14:paraId="5F2E4225" w14:textId="793AB5CE" w:rsidR="00304D11" w:rsidRPr="003D1817" w:rsidRDefault="007D0CC0" w:rsidP="00C25D47">
            <w:pPr>
              <w:pStyle w:val="NoSpacing"/>
              <w:tabs>
                <w:tab w:val="left" w:pos="4320"/>
              </w:tabs>
              <w:spacing w:line="276" w:lineRule="auto"/>
              <w:rPr>
                <w:rFonts w:cstheme="minorHAnsi"/>
              </w:rPr>
            </w:pPr>
            <w:r w:rsidRPr="003D1817">
              <w:rPr>
                <w:rFonts w:cstheme="minorHAnsi"/>
              </w:rPr>
              <w:t>302-831-3584</w:t>
            </w:r>
            <w:r w:rsidR="00304D11" w:rsidRPr="003D1817">
              <w:rPr>
                <w:rFonts w:cstheme="minorHAnsi"/>
              </w:rPr>
              <w:tab/>
            </w:r>
            <w:r w:rsidRPr="003D1817">
              <w:rPr>
                <w:rFonts w:cstheme="minorHAnsi"/>
              </w:rPr>
              <w:t>john.callahan@udel.edu</w:t>
            </w:r>
          </w:p>
        </w:tc>
      </w:tr>
      <w:tr w:rsidR="00304D11" w:rsidRPr="009D4233" w14:paraId="45ABB881" w14:textId="77777777" w:rsidTr="00C25D47">
        <w:trPr>
          <w:trHeight w:val="576"/>
        </w:trPr>
        <w:tc>
          <w:tcPr>
            <w:tcW w:w="9360" w:type="dxa"/>
            <w:tcBorders>
              <w:bottom w:val="single" w:sz="4" w:space="0" w:color="auto"/>
            </w:tcBorders>
          </w:tcPr>
          <w:p w14:paraId="50454B7C" w14:textId="77777777" w:rsidR="00304D11" w:rsidRPr="003D1817" w:rsidRDefault="00304D11" w:rsidP="00C25D47">
            <w:pPr>
              <w:pStyle w:val="NoSpacing"/>
              <w:tabs>
                <w:tab w:val="left" w:pos="4320"/>
              </w:tabs>
              <w:spacing w:line="276" w:lineRule="auto"/>
              <w:rPr>
                <w:rFonts w:cstheme="minorHAnsi"/>
              </w:rPr>
            </w:pPr>
            <w:r w:rsidRPr="003D1817">
              <w:rPr>
                <w:rFonts w:cstheme="minorHAnsi"/>
              </w:rPr>
              <w:t>Area of Expertise:</w:t>
            </w:r>
          </w:p>
          <w:p w14:paraId="0D6DBB00" w14:textId="0D41E349" w:rsidR="00304D11" w:rsidRPr="003D1817" w:rsidRDefault="00756471" w:rsidP="00C25D47">
            <w:pPr>
              <w:pStyle w:val="NoSpacing"/>
              <w:tabs>
                <w:tab w:val="left" w:pos="4320"/>
              </w:tabs>
              <w:spacing w:line="276" w:lineRule="auto"/>
              <w:rPr>
                <w:rFonts w:cstheme="minorHAnsi"/>
              </w:rPr>
            </w:pPr>
            <w:r w:rsidRPr="003D1817">
              <w:rPr>
                <w:rFonts w:cstheme="minorHAnsi"/>
              </w:rPr>
              <w:t>C</w:t>
            </w:r>
            <w:r w:rsidR="007D0CC0" w:rsidRPr="003D1817">
              <w:rPr>
                <w:rFonts w:cstheme="minorHAnsi"/>
              </w:rPr>
              <w:t xml:space="preserve">limate and weather, natural hazards, coastal storms, climate change and sea level rise, geospatial analysis, GIS and Remote Sensing, </w:t>
            </w:r>
            <w:proofErr w:type="spellStart"/>
            <w:r w:rsidR="007D0CC0" w:rsidRPr="003D1817">
              <w:rPr>
                <w:rFonts w:cstheme="minorHAnsi"/>
              </w:rPr>
              <w:t>lidar</w:t>
            </w:r>
            <w:proofErr w:type="spellEnd"/>
            <w:r w:rsidR="007D0CC0" w:rsidRPr="003D1817">
              <w:rPr>
                <w:rFonts w:cstheme="minorHAnsi"/>
              </w:rPr>
              <w:t>, statistics</w:t>
            </w:r>
          </w:p>
        </w:tc>
      </w:tr>
      <w:tr w:rsidR="00304D11" w:rsidRPr="009D4233" w14:paraId="6A877FC8" w14:textId="77777777" w:rsidTr="00C25D47">
        <w:trPr>
          <w:trHeight w:val="1421"/>
        </w:trPr>
        <w:tc>
          <w:tcPr>
            <w:tcW w:w="9360" w:type="dxa"/>
            <w:tcBorders>
              <w:bottom w:val="single" w:sz="4" w:space="0" w:color="auto"/>
            </w:tcBorders>
          </w:tcPr>
          <w:p w14:paraId="67D20DF8" w14:textId="77777777" w:rsidR="00304D11" w:rsidRPr="003D1817" w:rsidRDefault="00304D11" w:rsidP="00C25D47">
            <w:pPr>
              <w:widowControl/>
              <w:spacing w:after="0"/>
              <w:rPr>
                <w:rFonts w:cstheme="minorHAnsi"/>
              </w:rPr>
            </w:pPr>
            <w:r w:rsidRPr="003D1817">
              <w:rPr>
                <w:rFonts w:cstheme="minorHAnsi"/>
              </w:rPr>
              <w:t xml:space="preserve">Representing: </w:t>
            </w:r>
          </w:p>
          <w:p w14:paraId="006ECC86" w14:textId="77777777" w:rsidR="00304D11" w:rsidRPr="003D1817" w:rsidRDefault="00304D11" w:rsidP="00C25D47">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Business/Industry</w:t>
            </w:r>
          </w:p>
          <w:p w14:paraId="35A8D399" w14:textId="77777777" w:rsidR="00304D11" w:rsidRPr="003D1817" w:rsidRDefault="00304D11" w:rsidP="00C25D47">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Secondary Education</w:t>
            </w:r>
          </w:p>
          <w:p w14:paraId="28CA60C9" w14:textId="33B917ED" w:rsidR="00304D11" w:rsidRPr="003D1817" w:rsidRDefault="009269CF" w:rsidP="00C25D47">
            <w:pPr>
              <w:widowControl/>
              <w:spacing w:after="0"/>
              <w:rPr>
                <w:rFonts w:cstheme="minorHAnsi"/>
              </w:rPr>
            </w:pPr>
            <w:r w:rsidRPr="003D1817">
              <w:rPr>
                <w:rFonts w:cstheme="minorHAnsi"/>
              </w:rPr>
              <w:fldChar w:fldCharType="begin">
                <w:ffData>
                  <w:name w:val=""/>
                  <w:enabled/>
                  <w:calcOnExit w:val="0"/>
                  <w:checkBox>
                    <w:size w:val="18"/>
                    <w:default w:val="1"/>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00304D11" w:rsidRPr="003D1817">
              <w:rPr>
                <w:rFonts w:cstheme="minorHAnsi"/>
              </w:rPr>
              <w:t xml:space="preserve"> </w:t>
            </w:r>
            <w:r w:rsidR="00304D11" w:rsidRPr="003D1817">
              <w:rPr>
                <w:rFonts w:cstheme="minorHAnsi"/>
              </w:rPr>
              <w:tab/>
              <w:t>Post-Secondary Education</w:t>
            </w:r>
          </w:p>
          <w:p w14:paraId="76EFD9E8" w14:textId="77777777" w:rsidR="00304D11" w:rsidRPr="003D1817" w:rsidRDefault="00304D11" w:rsidP="00C25D47">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Community/Other</w:t>
            </w:r>
          </w:p>
        </w:tc>
      </w:tr>
      <w:tr w:rsidR="00304D11" w:rsidRPr="00517DC5" w14:paraId="1BA928E3" w14:textId="77777777" w:rsidTr="00C25D47">
        <w:trPr>
          <w:trHeight w:val="20"/>
        </w:trPr>
        <w:tc>
          <w:tcPr>
            <w:tcW w:w="9360" w:type="dxa"/>
            <w:shd w:val="clear" w:color="auto" w:fill="000000" w:themeFill="text1"/>
          </w:tcPr>
          <w:p w14:paraId="0F391361" w14:textId="77777777" w:rsidR="00304D11" w:rsidRPr="003D1817" w:rsidRDefault="00304D11" w:rsidP="00C25D47">
            <w:pPr>
              <w:widowControl/>
              <w:tabs>
                <w:tab w:val="left" w:pos="4320"/>
              </w:tabs>
              <w:spacing w:after="0"/>
              <w:rPr>
                <w:rFonts w:cstheme="minorHAnsi"/>
                <w:sz w:val="10"/>
              </w:rPr>
            </w:pPr>
          </w:p>
        </w:tc>
      </w:tr>
      <w:tr w:rsidR="00304D11" w:rsidRPr="009D4233" w14:paraId="6BC8842A" w14:textId="77777777" w:rsidTr="00C25D47">
        <w:trPr>
          <w:trHeight w:val="576"/>
        </w:trPr>
        <w:tc>
          <w:tcPr>
            <w:tcW w:w="9360" w:type="dxa"/>
          </w:tcPr>
          <w:p w14:paraId="43924C3B" w14:textId="77777777" w:rsidR="00304D11" w:rsidRPr="003D1817" w:rsidRDefault="00304D11" w:rsidP="00C25D47">
            <w:pPr>
              <w:pStyle w:val="NoSpacing"/>
              <w:tabs>
                <w:tab w:val="left" w:pos="4320"/>
              </w:tabs>
              <w:spacing w:line="276" w:lineRule="auto"/>
              <w:rPr>
                <w:rFonts w:cstheme="minorHAnsi"/>
              </w:rPr>
            </w:pPr>
            <w:r w:rsidRPr="003D1817">
              <w:rPr>
                <w:rFonts w:cstheme="minorHAnsi"/>
              </w:rPr>
              <w:t>Name:</w:t>
            </w:r>
            <w:r w:rsidRPr="003D1817">
              <w:rPr>
                <w:rFonts w:cstheme="minorHAnsi"/>
              </w:rPr>
              <w:tab/>
              <w:t>Title:</w:t>
            </w:r>
          </w:p>
          <w:p w14:paraId="5E833D03" w14:textId="5ED79F9C" w:rsidR="00304D11" w:rsidRPr="003D1817" w:rsidRDefault="00304D11" w:rsidP="00C25D47">
            <w:pPr>
              <w:pStyle w:val="NoSpacing"/>
              <w:tabs>
                <w:tab w:val="left" w:pos="4320"/>
              </w:tabs>
              <w:spacing w:line="276" w:lineRule="auto"/>
              <w:rPr>
                <w:rFonts w:cstheme="minorHAnsi"/>
              </w:rPr>
            </w:pPr>
            <w:r w:rsidRPr="003D1817">
              <w:rPr>
                <w:rFonts w:cstheme="minorHAnsi"/>
                <w:color w:val="000000"/>
                <w:sz w:val="20"/>
                <w:szCs w:val="20"/>
                <w:shd w:val="clear" w:color="auto" w:fill="FFFFFF"/>
              </w:rPr>
              <w:t xml:space="preserve">Ian R </w:t>
            </w:r>
            <w:proofErr w:type="spellStart"/>
            <w:r w:rsidRPr="003D1817">
              <w:rPr>
                <w:rFonts w:cstheme="minorHAnsi"/>
                <w:color w:val="000000"/>
                <w:sz w:val="20"/>
                <w:szCs w:val="20"/>
                <w:shd w:val="clear" w:color="auto" w:fill="FFFFFF"/>
              </w:rPr>
              <w:t>Tangert</w:t>
            </w:r>
            <w:proofErr w:type="spellEnd"/>
            <w:r w:rsidRPr="003D1817">
              <w:rPr>
                <w:rFonts w:cstheme="minorHAnsi"/>
              </w:rPr>
              <w:tab/>
            </w:r>
            <w:r w:rsidR="009269CF" w:rsidRPr="003D1817">
              <w:rPr>
                <w:rFonts w:cstheme="minorHAnsi"/>
              </w:rPr>
              <w:t>Training Specialist</w:t>
            </w:r>
          </w:p>
        </w:tc>
      </w:tr>
      <w:tr w:rsidR="00304D11" w:rsidRPr="009D4233" w14:paraId="5B06FFC6" w14:textId="77777777" w:rsidTr="00C25D47">
        <w:trPr>
          <w:trHeight w:val="576"/>
        </w:trPr>
        <w:tc>
          <w:tcPr>
            <w:tcW w:w="9360" w:type="dxa"/>
          </w:tcPr>
          <w:p w14:paraId="06832491" w14:textId="77777777" w:rsidR="00304D11" w:rsidRPr="003D1817" w:rsidRDefault="00304D11" w:rsidP="00C25D47">
            <w:pPr>
              <w:pStyle w:val="NoSpacing"/>
              <w:tabs>
                <w:tab w:val="left" w:pos="4320"/>
              </w:tabs>
              <w:spacing w:line="276" w:lineRule="auto"/>
              <w:rPr>
                <w:rFonts w:cstheme="minorHAnsi"/>
              </w:rPr>
            </w:pPr>
            <w:r w:rsidRPr="003D1817">
              <w:rPr>
                <w:rFonts w:cstheme="minorHAnsi"/>
              </w:rPr>
              <w:t>Affiliation:</w:t>
            </w:r>
          </w:p>
          <w:p w14:paraId="701E71F7" w14:textId="77777777" w:rsidR="00304D11" w:rsidRPr="003D1817" w:rsidRDefault="00304D11" w:rsidP="00C25D47">
            <w:pPr>
              <w:pStyle w:val="NoSpacing"/>
              <w:tabs>
                <w:tab w:val="left" w:pos="4320"/>
              </w:tabs>
              <w:spacing w:line="276" w:lineRule="auto"/>
              <w:rPr>
                <w:rFonts w:cstheme="minorHAnsi"/>
              </w:rPr>
            </w:pPr>
            <w:r w:rsidRPr="003D1817">
              <w:rPr>
                <w:rFonts w:cstheme="minorHAnsi"/>
              </w:rPr>
              <w:fldChar w:fldCharType="begin">
                <w:ffData>
                  <w:name w:val="Text10"/>
                  <w:enabled/>
                  <w:calcOnExit w:val="0"/>
                  <w:textInput/>
                </w:ffData>
              </w:fldChar>
            </w:r>
            <w:r w:rsidRPr="003D1817">
              <w:rPr>
                <w:rFonts w:cstheme="minorHAnsi"/>
              </w:rPr>
              <w:instrText xml:space="preserve"> FORMTEXT </w:instrText>
            </w:r>
            <w:r w:rsidRPr="003D1817">
              <w:rPr>
                <w:rFonts w:cstheme="minorHAnsi"/>
              </w:rPr>
            </w:r>
            <w:r w:rsidRPr="003D1817">
              <w:rPr>
                <w:rFonts w:cstheme="minorHAnsi"/>
              </w:rPr>
              <w:fldChar w:fldCharType="separate"/>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rPr>
              <w:fldChar w:fldCharType="end"/>
            </w:r>
          </w:p>
        </w:tc>
      </w:tr>
      <w:tr w:rsidR="00304D11" w:rsidRPr="009D4233" w14:paraId="34D15D9E" w14:textId="77777777" w:rsidTr="00C25D47">
        <w:trPr>
          <w:trHeight w:val="576"/>
        </w:trPr>
        <w:tc>
          <w:tcPr>
            <w:tcW w:w="9360" w:type="dxa"/>
          </w:tcPr>
          <w:p w14:paraId="368F3043" w14:textId="77777777" w:rsidR="00304D11" w:rsidRPr="003D1817" w:rsidRDefault="00304D11" w:rsidP="00C25D47">
            <w:pPr>
              <w:pStyle w:val="NoSpacing"/>
              <w:tabs>
                <w:tab w:val="left" w:pos="4320"/>
              </w:tabs>
              <w:spacing w:line="276" w:lineRule="auto"/>
              <w:rPr>
                <w:rFonts w:cstheme="minorHAnsi"/>
              </w:rPr>
            </w:pPr>
            <w:r w:rsidRPr="003D1817">
              <w:rPr>
                <w:rFonts w:cstheme="minorHAnsi"/>
              </w:rPr>
              <w:t>Address:</w:t>
            </w:r>
          </w:p>
          <w:p w14:paraId="2E3B524F" w14:textId="11130C93" w:rsidR="00304D11" w:rsidRPr="003D1817" w:rsidRDefault="009269CF" w:rsidP="00C25D47">
            <w:pPr>
              <w:pStyle w:val="NoSpacing"/>
              <w:tabs>
                <w:tab w:val="left" w:pos="4320"/>
              </w:tabs>
              <w:spacing w:line="276" w:lineRule="auto"/>
              <w:rPr>
                <w:rFonts w:cstheme="minorHAnsi"/>
              </w:rPr>
            </w:pPr>
            <w:r w:rsidRPr="003D1817">
              <w:rPr>
                <w:rFonts w:cstheme="minorHAnsi"/>
                <w:color w:val="000000"/>
                <w:sz w:val="20"/>
                <w:szCs w:val="20"/>
                <w:shd w:val="clear" w:color="auto" w:fill="FFFFFF"/>
              </w:rPr>
              <w:t>535 West Frederick Street., Lancaster, PA 17603</w:t>
            </w:r>
          </w:p>
        </w:tc>
      </w:tr>
      <w:tr w:rsidR="00304D11" w:rsidRPr="009D4233" w14:paraId="04AD8208" w14:textId="77777777" w:rsidTr="00C25D47">
        <w:trPr>
          <w:trHeight w:val="576"/>
        </w:trPr>
        <w:tc>
          <w:tcPr>
            <w:tcW w:w="9360" w:type="dxa"/>
          </w:tcPr>
          <w:p w14:paraId="5F0143B9" w14:textId="77777777" w:rsidR="00304D11" w:rsidRPr="003D1817" w:rsidRDefault="00304D11" w:rsidP="00C25D47">
            <w:pPr>
              <w:pStyle w:val="NoSpacing"/>
              <w:tabs>
                <w:tab w:val="left" w:pos="4320"/>
              </w:tabs>
              <w:spacing w:line="276" w:lineRule="auto"/>
              <w:rPr>
                <w:rFonts w:cstheme="minorHAnsi"/>
              </w:rPr>
            </w:pPr>
            <w:r w:rsidRPr="003D1817">
              <w:rPr>
                <w:rFonts w:cstheme="minorHAnsi"/>
              </w:rPr>
              <w:t>Phone:</w:t>
            </w:r>
            <w:r w:rsidRPr="003D1817">
              <w:rPr>
                <w:rFonts w:cstheme="minorHAnsi"/>
              </w:rPr>
              <w:tab/>
              <w:t>E-Mail:</w:t>
            </w:r>
          </w:p>
          <w:p w14:paraId="4E8FFB6E" w14:textId="0BED73C2" w:rsidR="00304D11" w:rsidRPr="003D1817" w:rsidRDefault="009269CF" w:rsidP="00C25D47">
            <w:pPr>
              <w:pStyle w:val="NoSpacing"/>
              <w:tabs>
                <w:tab w:val="left" w:pos="4320"/>
              </w:tabs>
              <w:spacing w:line="276" w:lineRule="auto"/>
              <w:rPr>
                <w:rFonts w:cstheme="minorHAnsi"/>
              </w:rPr>
            </w:pPr>
            <w:r w:rsidRPr="003D1817">
              <w:rPr>
                <w:rFonts w:cstheme="minorHAnsi"/>
              </w:rPr>
              <w:t>717-333-1721</w:t>
            </w:r>
            <w:r w:rsidR="00304D11" w:rsidRPr="003D1817">
              <w:rPr>
                <w:rFonts w:cstheme="minorHAnsi"/>
              </w:rPr>
              <w:tab/>
            </w:r>
            <w:r w:rsidRPr="003D1817">
              <w:rPr>
                <w:rFonts w:cstheme="minorHAnsi"/>
              </w:rPr>
              <w:t>itangert@gmail.com</w:t>
            </w:r>
          </w:p>
        </w:tc>
      </w:tr>
      <w:tr w:rsidR="00304D11" w:rsidRPr="009D4233" w14:paraId="1440641B" w14:textId="77777777" w:rsidTr="00C25D47">
        <w:trPr>
          <w:trHeight w:val="576"/>
        </w:trPr>
        <w:tc>
          <w:tcPr>
            <w:tcW w:w="9360" w:type="dxa"/>
            <w:tcBorders>
              <w:bottom w:val="single" w:sz="4" w:space="0" w:color="auto"/>
            </w:tcBorders>
          </w:tcPr>
          <w:p w14:paraId="0F6222EF" w14:textId="77777777" w:rsidR="00304D11" w:rsidRPr="003D1817" w:rsidRDefault="00304D11" w:rsidP="00C25D47">
            <w:pPr>
              <w:pStyle w:val="NoSpacing"/>
              <w:tabs>
                <w:tab w:val="left" w:pos="4320"/>
              </w:tabs>
              <w:spacing w:line="276" w:lineRule="auto"/>
              <w:rPr>
                <w:rFonts w:cstheme="minorHAnsi"/>
              </w:rPr>
            </w:pPr>
            <w:r w:rsidRPr="003D1817">
              <w:rPr>
                <w:rFonts w:cstheme="minorHAnsi"/>
              </w:rPr>
              <w:t>Area of Expertise:</w:t>
            </w:r>
          </w:p>
          <w:p w14:paraId="42E2DCE0" w14:textId="2F7E7FEB" w:rsidR="00304D11" w:rsidRPr="003D1817" w:rsidRDefault="009269CF" w:rsidP="00C25D47">
            <w:pPr>
              <w:pStyle w:val="NoSpacing"/>
              <w:tabs>
                <w:tab w:val="left" w:pos="4320"/>
              </w:tabs>
              <w:spacing w:line="276" w:lineRule="auto"/>
              <w:rPr>
                <w:rFonts w:cstheme="minorHAnsi"/>
              </w:rPr>
            </w:pPr>
            <w:r w:rsidRPr="003D1817">
              <w:rPr>
                <w:rFonts w:cstheme="minorHAnsi"/>
              </w:rPr>
              <w:t>GIS database management and analysis, and instruction</w:t>
            </w:r>
          </w:p>
        </w:tc>
      </w:tr>
      <w:tr w:rsidR="00304D11" w:rsidRPr="009D4233" w14:paraId="427C572F" w14:textId="77777777" w:rsidTr="00C25D47">
        <w:trPr>
          <w:trHeight w:val="1421"/>
        </w:trPr>
        <w:tc>
          <w:tcPr>
            <w:tcW w:w="9360" w:type="dxa"/>
            <w:tcBorders>
              <w:bottom w:val="single" w:sz="4" w:space="0" w:color="auto"/>
            </w:tcBorders>
          </w:tcPr>
          <w:p w14:paraId="054D146A" w14:textId="77777777" w:rsidR="00304D11" w:rsidRPr="003D1817" w:rsidRDefault="00304D11" w:rsidP="00C25D47">
            <w:pPr>
              <w:widowControl/>
              <w:spacing w:after="0"/>
              <w:rPr>
                <w:rFonts w:cstheme="minorHAnsi"/>
              </w:rPr>
            </w:pPr>
            <w:r w:rsidRPr="003D1817">
              <w:rPr>
                <w:rFonts w:cstheme="minorHAnsi"/>
              </w:rPr>
              <w:t xml:space="preserve">Representing: </w:t>
            </w:r>
          </w:p>
          <w:p w14:paraId="7914C740" w14:textId="22FE14D1" w:rsidR="00304D11" w:rsidRPr="003D1817" w:rsidRDefault="009269CF" w:rsidP="00C25D47">
            <w:pPr>
              <w:widowControl/>
              <w:spacing w:after="0"/>
              <w:rPr>
                <w:rFonts w:cstheme="minorHAnsi"/>
              </w:rPr>
            </w:pPr>
            <w:r w:rsidRPr="003D1817">
              <w:rPr>
                <w:rFonts w:cstheme="minorHAnsi"/>
              </w:rPr>
              <w:fldChar w:fldCharType="begin">
                <w:ffData>
                  <w:name w:val=""/>
                  <w:enabled/>
                  <w:calcOnExit w:val="0"/>
                  <w:checkBox>
                    <w:size w:val="18"/>
                    <w:default w:val="1"/>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00304D11" w:rsidRPr="003D1817">
              <w:rPr>
                <w:rFonts w:cstheme="minorHAnsi"/>
              </w:rPr>
              <w:t xml:space="preserve"> </w:t>
            </w:r>
            <w:r w:rsidR="00304D11" w:rsidRPr="003D1817">
              <w:rPr>
                <w:rFonts w:cstheme="minorHAnsi"/>
              </w:rPr>
              <w:tab/>
              <w:t>Business/Industry</w:t>
            </w:r>
          </w:p>
          <w:p w14:paraId="2D2CCA8D" w14:textId="77777777" w:rsidR="00304D11" w:rsidRPr="003D1817" w:rsidRDefault="00304D11" w:rsidP="00C25D47">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Secondary Education</w:t>
            </w:r>
          </w:p>
          <w:p w14:paraId="2A635712" w14:textId="77777777" w:rsidR="00304D11" w:rsidRPr="003D1817" w:rsidRDefault="00304D11" w:rsidP="00C25D47">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Post-Secondary Education</w:t>
            </w:r>
          </w:p>
          <w:p w14:paraId="40100AD5" w14:textId="77777777" w:rsidR="00304D11" w:rsidRPr="003D1817" w:rsidRDefault="00304D11" w:rsidP="00C25D47">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Community/Other</w:t>
            </w:r>
          </w:p>
        </w:tc>
      </w:tr>
      <w:tr w:rsidR="00304D11" w:rsidRPr="00517DC5" w14:paraId="66AD2EDE" w14:textId="77777777" w:rsidTr="00C25D47">
        <w:trPr>
          <w:trHeight w:val="20"/>
        </w:trPr>
        <w:tc>
          <w:tcPr>
            <w:tcW w:w="9360" w:type="dxa"/>
            <w:shd w:val="clear" w:color="auto" w:fill="000000" w:themeFill="text1"/>
          </w:tcPr>
          <w:p w14:paraId="1196F121" w14:textId="77777777" w:rsidR="00304D11" w:rsidRPr="003D1817" w:rsidRDefault="00304D11" w:rsidP="00C25D47">
            <w:pPr>
              <w:widowControl/>
              <w:tabs>
                <w:tab w:val="left" w:pos="4320"/>
              </w:tabs>
              <w:spacing w:after="0"/>
              <w:rPr>
                <w:rFonts w:cstheme="minorHAnsi"/>
                <w:sz w:val="10"/>
              </w:rPr>
            </w:pPr>
          </w:p>
        </w:tc>
      </w:tr>
      <w:tr w:rsidR="00304D11" w:rsidRPr="009D4233" w14:paraId="34C22631" w14:textId="77777777" w:rsidTr="00C25D47">
        <w:trPr>
          <w:trHeight w:val="576"/>
        </w:trPr>
        <w:tc>
          <w:tcPr>
            <w:tcW w:w="9360" w:type="dxa"/>
          </w:tcPr>
          <w:p w14:paraId="1CEBD71D" w14:textId="77777777" w:rsidR="00304D11" w:rsidRPr="003D1817" w:rsidRDefault="00304D11" w:rsidP="00C25D47">
            <w:pPr>
              <w:pStyle w:val="NoSpacing"/>
              <w:tabs>
                <w:tab w:val="left" w:pos="4320"/>
              </w:tabs>
              <w:spacing w:line="276" w:lineRule="auto"/>
              <w:rPr>
                <w:rFonts w:cstheme="minorHAnsi"/>
              </w:rPr>
            </w:pPr>
            <w:r w:rsidRPr="003D1817">
              <w:rPr>
                <w:rFonts w:cstheme="minorHAnsi"/>
              </w:rPr>
              <w:t>Name:</w:t>
            </w:r>
            <w:r w:rsidRPr="003D1817">
              <w:rPr>
                <w:rFonts w:cstheme="minorHAnsi"/>
              </w:rPr>
              <w:tab/>
              <w:t>Title:</w:t>
            </w:r>
          </w:p>
          <w:p w14:paraId="1EA82C8F" w14:textId="05DEED72" w:rsidR="00304D11" w:rsidRPr="003D1817" w:rsidRDefault="00304D11" w:rsidP="00C25D47">
            <w:pPr>
              <w:pStyle w:val="NoSpacing"/>
              <w:tabs>
                <w:tab w:val="left" w:pos="4320"/>
              </w:tabs>
              <w:spacing w:line="276" w:lineRule="auto"/>
              <w:rPr>
                <w:rFonts w:cstheme="minorHAnsi"/>
              </w:rPr>
            </w:pPr>
            <w:r w:rsidRPr="003D1817">
              <w:rPr>
                <w:rFonts w:cstheme="minorHAnsi"/>
                <w:color w:val="000000"/>
                <w:sz w:val="20"/>
                <w:szCs w:val="20"/>
                <w:shd w:val="clear" w:color="auto" w:fill="FFFFFF"/>
              </w:rPr>
              <w:t xml:space="preserve">Ceil </w:t>
            </w:r>
            <w:proofErr w:type="spellStart"/>
            <w:r w:rsidRPr="003D1817">
              <w:rPr>
                <w:rFonts w:cstheme="minorHAnsi"/>
                <w:color w:val="000000"/>
                <w:sz w:val="20"/>
                <w:szCs w:val="20"/>
                <w:shd w:val="clear" w:color="auto" w:fill="FFFFFF"/>
              </w:rPr>
              <w:t>Hoopes</w:t>
            </w:r>
            <w:proofErr w:type="spellEnd"/>
            <w:r w:rsidRPr="003D1817">
              <w:rPr>
                <w:rFonts w:cstheme="minorHAnsi"/>
              </w:rPr>
              <w:tab/>
            </w:r>
            <w:r w:rsidRPr="003D1817">
              <w:rPr>
                <w:rFonts w:cstheme="minorHAnsi"/>
              </w:rPr>
              <w:fldChar w:fldCharType="begin">
                <w:ffData>
                  <w:name w:val="Text9"/>
                  <w:enabled/>
                  <w:calcOnExit w:val="0"/>
                  <w:textInput/>
                </w:ffData>
              </w:fldChar>
            </w:r>
            <w:r w:rsidRPr="003D1817">
              <w:rPr>
                <w:rFonts w:cstheme="minorHAnsi"/>
              </w:rPr>
              <w:instrText xml:space="preserve"> FORMTEXT </w:instrText>
            </w:r>
            <w:r w:rsidRPr="003D1817">
              <w:rPr>
                <w:rFonts w:cstheme="minorHAnsi"/>
              </w:rPr>
            </w:r>
            <w:r w:rsidRPr="003D1817">
              <w:rPr>
                <w:rFonts w:cstheme="minorHAnsi"/>
              </w:rPr>
              <w:fldChar w:fldCharType="separate"/>
            </w:r>
            <w:r w:rsidRPr="003D1817">
              <w:rPr>
                <w:rFonts w:cstheme="minorHAnsi"/>
                <w:noProof/>
              </w:rPr>
              <w:t> </w:t>
            </w:r>
            <w:r w:rsidRPr="003D1817">
              <w:rPr>
                <w:rFonts w:cstheme="minorHAnsi"/>
                <w:noProof/>
              </w:rPr>
              <w:t> </w:t>
            </w:r>
            <w:r w:rsidR="009269CF" w:rsidRPr="003D1817">
              <w:rPr>
                <w:rFonts w:cstheme="minorHAnsi"/>
              </w:rPr>
              <w:t xml:space="preserve"> </w:t>
            </w:r>
            <w:r w:rsidR="009269CF" w:rsidRPr="003D1817">
              <w:rPr>
                <w:rFonts w:cstheme="minorHAnsi"/>
                <w:noProof/>
              </w:rPr>
              <w:t>Academic Counselor</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rPr>
              <w:fldChar w:fldCharType="end"/>
            </w:r>
          </w:p>
        </w:tc>
      </w:tr>
      <w:tr w:rsidR="00304D11" w:rsidRPr="009D4233" w14:paraId="63AC9E73" w14:textId="77777777" w:rsidTr="00C25D47">
        <w:trPr>
          <w:trHeight w:val="576"/>
        </w:trPr>
        <w:tc>
          <w:tcPr>
            <w:tcW w:w="9360" w:type="dxa"/>
          </w:tcPr>
          <w:p w14:paraId="17400124" w14:textId="77777777" w:rsidR="00304D11" w:rsidRPr="003D1817" w:rsidRDefault="00304D11" w:rsidP="00C25D47">
            <w:pPr>
              <w:pStyle w:val="NoSpacing"/>
              <w:tabs>
                <w:tab w:val="left" w:pos="4320"/>
              </w:tabs>
              <w:spacing w:line="276" w:lineRule="auto"/>
              <w:rPr>
                <w:rFonts w:cstheme="minorHAnsi"/>
              </w:rPr>
            </w:pPr>
            <w:r w:rsidRPr="003D1817">
              <w:rPr>
                <w:rFonts w:cstheme="minorHAnsi"/>
              </w:rPr>
              <w:t>Affiliation:</w:t>
            </w:r>
          </w:p>
          <w:p w14:paraId="0D7885AB" w14:textId="0871637B" w:rsidR="00304D11" w:rsidRPr="003D1817" w:rsidRDefault="009269CF" w:rsidP="00C25D47">
            <w:pPr>
              <w:pStyle w:val="NoSpacing"/>
              <w:tabs>
                <w:tab w:val="left" w:pos="4320"/>
              </w:tabs>
              <w:spacing w:line="276" w:lineRule="auto"/>
              <w:rPr>
                <w:rFonts w:cstheme="minorHAnsi"/>
              </w:rPr>
            </w:pPr>
            <w:r w:rsidRPr="003D1817">
              <w:rPr>
                <w:rFonts w:cstheme="minorHAnsi"/>
              </w:rPr>
              <w:t>Delaware Technical Community College</w:t>
            </w:r>
          </w:p>
        </w:tc>
      </w:tr>
      <w:tr w:rsidR="00304D11" w:rsidRPr="009D4233" w14:paraId="70CD4A09" w14:textId="77777777" w:rsidTr="00C25D47">
        <w:trPr>
          <w:trHeight w:val="576"/>
        </w:trPr>
        <w:tc>
          <w:tcPr>
            <w:tcW w:w="9360" w:type="dxa"/>
          </w:tcPr>
          <w:p w14:paraId="70479DDB" w14:textId="77777777" w:rsidR="00304D11" w:rsidRPr="003D1817" w:rsidRDefault="00304D11" w:rsidP="00C25D47">
            <w:pPr>
              <w:pStyle w:val="NoSpacing"/>
              <w:tabs>
                <w:tab w:val="left" w:pos="4320"/>
              </w:tabs>
              <w:spacing w:line="276" w:lineRule="auto"/>
              <w:rPr>
                <w:rFonts w:cstheme="minorHAnsi"/>
              </w:rPr>
            </w:pPr>
            <w:r w:rsidRPr="003D1817">
              <w:rPr>
                <w:rFonts w:cstheme="minorHAnsi"/>
              </w:rPr>
              <w:t>Address:</w:t>
            </w:r>
          </w:p>
          <w:p w14:paraId="067FD2F9" w14:textId="01021917" w:rsidR="00304D11" w:rsidRPr="003D1817" w:rsidRDefault="009269CF" w:rsidP="00C25D47">
            <w:pPr>
              <w:pStyle w:val="NoSpacing"/>
              <w:tabs>
                <w:tab w:val="left" w:pos="4320"/>
              </w:tabs>
              <w:spacing w:line="276" w:lineRule="auto"/>
              <w:rPr>
                <w:rFonts w:cstheme="minorHAnsi"/>
              </w:rPr>
            </w:pPr>
            <w:r w:rsidRPr="003D1817">
              <w:rPr>
                <w:rFonts w:cstheme="minorHAnsi"/>
              </w:rPr>
              <w:t>400 Stanton-Christiana Rd., Newark, DE 19713</w:t>
            </w:r>
          </w:p>
        </w:tc>
      </w:tr>
      <w:tr w:rsidR="00304D11" w:rsidRPr="009D4233" w14:paraId="3394EE77" w14:textId="77777777" w:rsidTr="00C25D47">
        <w:trPr>
          <w:trHeight w:val="576"/>
        </w:trPr>
        <w:tc>
          <w:tcPr>
            <w:tcW w:w="9360" w:type="dxa"/>
          </w:tcPr>
          <w:p w14:paraId="0E9E2239" w14:textId="77777777" w:rsidR="00304D11" w:rsidRPr="003D1817" w:rsidRDefault="00304D11" w:rsidP="00C25D47">
            <w:pPr>
              <w:pStyle w:val="NoSpacing"/>
              <w:tabs>
                <w:tab w:val="left" w:pos="4320"/>
              </w:tabs>
              <w:spacing w:line="276" w:lineRule="auto"/>
              <w:rPr>
                <w:rFonts w:cstheme="minorHAnsi"/>
              </w:rPr>
            </w:pPr>
            <w:r w:rsidRPr="003D1817">
              <w:rPr>
                <w:rFonts w:cstheme="minorHAnsi"/>
              </w:rPr>
              <w:t>Phone:</w:t>
            </w:r>
            <w:r w:rsidRPr="003D1817">
              <w:rPr>
                <w:rFonts w:cstheme="minorHAnsi"/>
              </w:rPr>
              <w:tab/>
              <w:t>E-Mail:</w:t>
            </w:r>
          </w:p>
          <w:p w14:paraId="6393AE5C" w14:textId="515E292D" w:rsidR="00304D11" w:rsidRPr="003D1817" w:rsidRDefault="009269CF" w:rsidP="009269CF">
            <w:pPr>
              <w:pStyle w:val="NoSpacing"/>
              <w:tabs>
                <w:tab w:val="left" w:pos="4320"/>
              </w:tabs>
              <w:spacing w:line="276" w:lineRule="auto"/>
              <w:rPr>
                <w:rFonts w:cstheme="minorHAnsi"/>
              </w:rPr>
            </w:pPr>
            <w:r w:rsidRPr="003D1817">
              <w:rPr>
                <w:rFonts w:cstheme="minorHAnsi"/>
              </w:rPr>
              <w:t>302-453-3790</w:t>
            </w:r>
            <w:r w:rsidR="00304D11" w:rsidRPr="003D1817">
              <w:rPr>
                <w:rFonts w:cstheme="minorHAnsi"/>
              </w:rPr>
              <w:tab/>
            </w:r>
            <w:r w:rsidRPr="003D1817">
              <w:rPr>
                <w:rFonts w:cstheme="minorHAnsi"/>
              </w:rPr>
              <w:t>choopes@dtcc.edu</w:t>
            </w:r>
          </w:p>
        </w:tc>
      </w:tr>
      <w:tr w:rsidR="00304D11" w:rsidRPr="009D4233" w14:paraId="7D677B4A" w14:textId="77777777" w:rsidTr="00C25D47">
        <w:trPr>
          <w:trHeight w:val="576"/>
        </w:trPr>
        <w:tc>
          <w:tcPr>
            <w:tcW w:w="9360" w:type="dxa"/>
            <w:tcBorders>
              <w:bottom w:val="single" w:sz="4" w:space="0" w:color="auto"/>
            </w:tcBorders>
          </w:tcPr>
          <w:p w14:paraId="738D2C69" w14:textId="77777777" w:rsidR="00304D11" w:rsidRPr="003D1817" w:rsidRDefault="00304D11" w:rsidP="00C25D47">
            <w:pPr>
              <w:pStyle w:val="NoSpacing"/>
              <w:tabs>
                <w:tab w:val="left" w:pos="4320"/>
              </w:tabs>
              <w:spacing w:line="276" w:lineRule="auto"/>
              <w:rPr>
                <w:rFonts w:cstheme="minorHAnsi"/>
              </w:rPr>
            </w:pPr>
            <w:r w:rsidRPr="003D1817">
              <w:rPr>
                <w:rFonts w:cstheme="minorHAnsi"/>
              </w:rPr>
              <w:t>Area of Expertise:</w:t>
            </w:r>
          </w:p>
          <w:p w14:paraId="09EDA88A" w14:textId="245E7CAA" w:rsidR="00304D11" w:rsidRPr="003D1817" w:rsidRDefault="009269CF" w:rsidP="00C25D47">
            <w:pPr>
              <w:pStyle w:val="NoSpacing"/>
              <w:tabs>
                <w:tab w:val="left" w:pos="4320"/>
              </w:tabs>
              <w:spacing w:line="276" w:lineRule="auto"/>
              <w:rPr>
                <w:rFonts w:cstheme="minorHAnsi"/>
              </w:rPr>
            </w:pPr>
            <w:r w:rsidRPr="003D1817">
              <w:rPr>
                <w:rFonts w:cstheme="minorHAnsi"/>
              </w:rPr>
              <w:t>Delaware Tech Admissions</w:t>
            </w:r>
          </w:p>
        </w:tc>
      </w:tr>
      <w:tr w:rsidR="00304D11" w:rsidRPr="009D4233" w14:paraId="232CCB8B" w14:textId="77777777" w:rsidTr="00C25D47">
        <w:trPr>
          <w:trHeight w:val="1421"/>
        </w:trPr>
        <w:tc>
          <w:tcPr>
            <w:tcW w:w="9360" w:type="dxa"/>
            <w:tcBorders>
              <w:bottom w:val="single" w:sz="4" w:space="0" w:color="auto"/>
            </w:tcBorders>
          </w:tcPr>
          <w:p w14:paraId="05F1B8D4" w14:textId="77777777" w:rsidR="00304D11" w:rsidRPr="003D1817" w:rsidRDefault="00304D11" w:rsidP="00C25D47">
            <w:pPr>
              <w:widowControl/>
              <w:spacing w:after="0"/>
              <w:rPr>
                <w:rFonts w:cstheme="minorHAnsi"/>
              </w:rPr>
            </w:pPr>
            <w:r w:rsidRPr="003D1817">
              <w:rPr>
                <w:rFonts w:cstheme="minorHAnsi"/>
              </w:rPr>
              <w:t xml:space="preserve">Representing: </w:t>
            </w:r>
          </w:p>
          <w:p w14:paraId="254C42B5" w14:textId="77777777" w:rsidR="00304D11" w:rsidRPr="003D1817" w:rsidRDefault="00304D11" w:rsidP="00C25D47">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Business/Industry</w:t>
            </w:r>
          </w:p>
          <w:p w14:paraId="79A7DB3D" w14:textId="77777777" w:rsidR="00304D11" w:rsidRPr="003D1817" w:rsidRDefault="00304D11" w:rsidP="00C25D47">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Secondary Education</w:t>
            </w:r>
          </w:p>
          <w:p w14:paraId="3792A9EC" w14:textId="57E14D03" w:rsidR="00304D11" w:rsidRPr="003D1817" w:rsidRDefault="009269CF" w:rsidP="00C25D47">
            <w:pPr>
              <w:widowControl/>
              <w:spacing w:after="0"/>
              <w:rPr>
                <w:rFonts w:cstheme="minorHAnsi"/>
              </w:rPr>
            </w:pPr>
            <w:r w:rsidRPr="003D1817">
              <w:rPr>
                <w:rFonts w:cstheme="minorHAnsi"/>
              </w:rPr>
              <w:fldChar w:fldCharType="begin">
                <w:ffData>
                  <w:name w:val=""/>
                  <w:enabled/>
                  <w:calcOnExit w:val="0"/>
                  <w:checkBox>
                    <w:size w:val="18"/>
                    <w:default w:val="1"/>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00304D11" w:rsidRPr="003D1817">
              <w:rPr>
                <w:rFonts w:cstheme="minorHAnsi"/>
              </w:rPr>
              <w:t xml:space="preserve"> </w:t>
            </w:r>
            <w:r w:rsidR="00304D11" w:rsidRPr="003D1817">
              <w:rPr>
                <w:rFonts w:cstheme="minorHAnsi"/>
              </w:rPr>
              <w:tab/>
              <w:t>Post-Secondary Education</w:t>
            </w:r>
          </w:p>
          <w:p w14:paraId="108D98D5" w14:textId="77777777" w:rsidR="00304D11" w:rsidRPr="003D1817" w:rsidRDefault="00304D11" w:rsidP="00C25D47">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Community/Other</w:t>
            </w:r>
          </w:p>
        </w:tc>
      </w:tr>
    </w:tbl>
    <w:p w14:paraId="02CCDDA6" w14:textId="77777777" w:rsidR="00E63BC0" w:rsidRDefault="00E63BC0">
      <w:r>
        <w:br w:type="page"/>
      </w:r>
    </w:p>
    <w:tbl>
      <w:tblPr>
        <w:tblStyle w:val="TableGrid"/>
        <w:tblW w:w="9360" w:type="dxa"/>
        <w:tblInd w:w="-5" w:type="dxa"/>
        <w:tblLook w:val="04A0" w:firstRow="1" w:lastRow="0" w:firstColumn="1" w:lastColumn="0" w:noHBand="0" w:noVBand="1"/>
      </w:tblPr>
      <w:tblGrid>
        <w:gridCol w:w="9360"/>
      </w:tblGrid>
      <w:tr w:rsidR="00D765CD" w:rsidRPr="00517DC5" w14:paraId="262D9A77" w14:textId="77777777" w:rsidTr="00C25D47">
        <w:trPr>
          <w:trHeight w:val="20"/>
        </w:trPr>
        <w:tc>
          <w:tcPr>
            <w:tcW w:w="9360" w:type="dxa"/>
            <w:shd w:val="clear" w:color="auto" w:fill="000000" w:themeFill="text1"/>
          </w:tcPr>
          <w:p w14:paraId="07175BE8" w14:textId="5E79D428" w:rsidR="00D765CD" w:rsidRPr="003D1817" w:rsidRDefault="00D765CD" w:rsidP="00C25D47">
            <w:pPr>
              <w:widowControl/>
              <w:tabs>
                <w:tab w:val="left" w:pos="4320"/>
              </w:tabs>
              <w:spacing w:after="0"/>
              <w:rPr>
                <w:rFonts w:cstheme="minorHAnsi"/>
                <w:sz w:val="10"/>
              </w:rPr>
            </w:pPr>
          </w:p>
        </w:tc>
      </w:tr>
      <w:tr w:rsidR="00D765CD" w:rsidRPr="009D4233" w14:paraId="33A4D2B8" w14:textId="77777777" w:rsidTr="00C25D47">
        <w:trPr>
          <w:trHeight w:val="576"/>
        </w:trPr>
        <w:tc>
          <w:tcPr>
            <w:tcW w:w="9360" w:type="dxa"/>
          </w:tcPr>
          <w:p w14:paraId="3E8B9023" w14:textId="77777777" w:rsidR="00D765CD" w:rsidRPr="003D1817" w:rsidRDefault="00D765CD" w:rsidP="00C25D47">
            <w:pPr>
              <w:pStyle w:val="NoSpacing"/>
              <w:tabs>
                <w:tab w:val="left" w:pos="4320"/>
              </w:tabs>
              <w:spacing w:line="276" w:lineRule="auto"/>
              <w:rPr>
                <w:rFonts w:cstheme="minorHAnsi"/>
              </w:rPr>
            </w:pPr>
            <w:r w:rsidRPr="003D1817">
              <w:rPr>
                <w:rFonts w:cstheme="minorHAnsi"/>
              </w:rPr>
              <w:t>Name:</w:t>
            </w:r>
            <w:r w:rsidRPr="003D1817">
              <w:rPr>
                <w:rFonts w:cstheme="minorHAnsi"/>
              </w:rPr>
              <w:tab/>
              <w:t>Title:</w:t>
            </w:r>
          </w:p>
          <w:p w14:paraId="0B255E71" w14:textId="79546253" w:rsidR="00D765CD" w:rsidRPr="003D1817" w:rsidRDefault="00D765CD" w:rsidP="00C25D47">
            <w:pPr>
              <w:pStyle w:val="NoSpacing"/>
              <w:tabs>
                <w:tab w:val="left" w:pos="4320"/>
              </w:tabs>
              <w:spacing w:line="276" w:lineRule="auto"/>
              <w:rPr>
                <w:rFonts w:cstheme="minorHAnsi"/>
              </w:rPr>
            </w:pPr>
            <w:r w:rsidRPr="003D1817">
              <w:rPr>
                <w:rFonts w:cstheme="minorHAnsi"/>
              </w:rPr>
              <w:tab/>
            </w:r>
            <w:r w:rsidRPr="003D1817">
              <w:rPr>
                <w:rFonts w:cstheme="minorHAnsi"/>
              </w:rPr>
              <w:fldChar w:fldCharType="begin">
                <w:ffData>
                  <w:name w:val="Text9"/>
                  <w:enabled/>
                  <w:calcOnExit w:val="0"/>
                  <w:textInput/>
                </w:ffData>
              </w:fldChar>
            </w:r>
            <w:r w:rsidRPr="003D1817">
              <w:rPr>
                <w:rFonts w:cstheme="minorHAnsi"/>
              </w:rPr>
              <w:instrText xml:space="preserve"> FORMTEXT </w:instrText>
            </w:r>
            <w:r w:rsidRPr="003D1817">
              <w:rPr>
                <w:rFonts w:cstheme="minorHAnsi"/>
              </w:rPr>
            </w:r>
            <w:r w:rsidRPr="003D1817">
              <w:rPr>
                <w:rFonts w:cstheme="minorHAnsi"/>
              </w:rPr>
              <w:fldChar w:fldCharType="separate"/>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rPr>
              <w:fldChar w:fldCharType="end"/>
            </w:r>
          </w:p>
        </w:tc>
      </w:tr>
      <w:tr w:rsidR="00D765CD" w:rsidRPr="009D4233" w14:paraId="70DE39CF" w14:textId="77777777" w:rsidTr="00C25D47">
        <w:trPr>
          <w:trHeight w:val="576"/>
        </w:trPr>
        <w:tc>
          <w:tcPr>
            <w:tcW w:w="9360" w:type="dxa"/>
          </w:tcPr>
          <w:p w14:paraId="5534A320" w14:textId="77777777" w:rsidR="00D765CD" w:rsidRPr="003D1817" w:rsidRDefault="00D765CD" w:rsidP="00C25D47">
            <w:pPr>
              <w:pStyle w:val="NoSpacing"/>
              <w:tabs>
                <w:tab w:val="left" w:pos="4320"/>
              </w:tabs>
              <w:spacing w:line="276" w:lineRule="auto"/>
              <w:rPr>
                <w:rFonts w:cstheme="minorHAnsi"/>
              </w:rPr>
            </w:pPr>
            <w:r w:rsidRPr="003D1817">
              <w:rPr>
                <w:rFonts w:cstheme="minorHAnsi"/>
              </w:rPr>
              <w:t>Affiliation:</w:t>
            </w:r>
          </w:p>
          <w:p w14:paraId="5F62EB00" w14:textId="77777777" w:rsidR="00D765CD" w:rsidRPr="003D1817" w:rsidRDefault="00D765CD" w:rsidP="00C25D47">
            <w:pPr>
              <w:pStyle w:val="NoSpacing"/>
              <w:tabs>
                <w:tab w:val="left" w:pos="4320"/>
              </w:tabs>
              <w:spacing w:line="276" w:lineRule="auto"/>
              <w:rPr>
                <w:rFonts w:cstheme="minorHAnsi"/>
              </w:rPr>
            </w:pPr>
            <w:r w:rsidRPr="003D1817">
              <w:rPr>
                <w:rFonts w:cstheme="minorHAnsi"/>
              </w:rPr>
              <w:fldChar w:fldCharType="begin">
                <w:ffData>
                  <w:name w:val="Text10"/>
                  <w:enabled/>
                  <w:calcOnExit w:val="0"/>
                  <w:textInput/>
                </w:ffData>
              </w:fldChar>
            </w:r>
            <w:r w:rsidRPr="003D1817">
              <w:rPr>
                <w:rFonts w:cstheme="minorHAnsi"/>
              </w:rPr>
              <w:instrText xml:space="preserve"> FORMTEXT </w:instrText>
            </w:r>
            <w:r w:rsidRPr="003D1817">
              <w:rPr>
                <w:rFonts w:cstheme="minorHAnsi"/>
              </w:rPr>
            </w:r>
            <w:r w:rsidRPr="003D1817">
              <w:rPr>
                <w:rFonts w:cstheme="minorHAnsi"/>
              </w:rPr>
              <w:fldChar w:fldCharType="separate"/>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rPr>
              <w:fldChar w:fldCharType="end"/>
            </w:r>
          </w:p>
        </w:tc>
      </w:tr>
      <w:tr w:rsidR="00D765CD" w:rsidRPr="009D4233" w14:paraId="3F04424E" w14:textId="77777777" w:rsidTr="00C25D47">
        <w:trPr>
          <w:trHeight w:val="576"/>
        </w:trPr>
        <w:tc>
          <w:tcPr>
            <w:tcW w:w="9360" w:type="dxa"/>
          </w:tcPr>
          <w:p w14:paraId="185CC019" w14:textId="77777777" w:rsidR="00D765CD" w:rsidRPr="003D1817" w:rsidRDefault="00D765CD" w:rsidP="00C25D47">
            <w:pPr>
              <w:pStyle w:val="NoSpacing"/>
              <w:tabs>
                <w:tab w:val="left" w:pos="4320"/>
              </w:tabs>
              <w:spacing w:line="276" w:lineRule="auto"/>
              <w:rPr>
                <w:rFonts w:cstheme="minorHAnsi"/>
              </w:rPr>
            </w:pPr>
            <w:r w:rsidRPr="003D1817">
              <w:rPr>
                <w:rFonts w:cstheme="minorHAnsi"/>
              </w:rPr>
              <w:t>Address:</w:t>
            </w:r>
          </w:p>
          <w:p w14:paraId="39424956" w14:textId="77777777" w:rsidR="00D765CD" w:rsidRPr="003D1817" w:rsidRDefault="00D765CD" w:rsidP="00C25D47">
            <w:pPr>
              <w:pStyle w:val="NoSpacing"/>
              <w:tabs>
                <w:tab w:val="left" w:pos="4320"/>
              </w:tabs>
              <w:spacing w:line="276" w:lineRule="auto"/>
              <w:rPr>
                <w:rFonts w:cstheme="minorHAnsi"/>
              </w:rPr>
            </w:pPr>
            <w:r w:rsidRPr="003D1817">
              <w:rPr>
                <w:rFonts w:cstheme="minorHAnsi"/>
              </w:rPr>
              <w:fldChar w:fldCharType="begin">
                <w:ffData>
                  <w:name w:val="Text11"/>
                  <w:enabled/>
                  <w:calcOnExit w:val="0"/>
                  <w:textInput/>
                </w:ffData>
              </w:fldChar>
            </w:r>
            <w:r w:rsidRPr="003D1817">
              <w:rPr>
                <w:rFonts w:cstheme="minorHAnsi"/>
              </w:rPr>
              <w:instrText xml:space="preserve"> FORMTEXT </w:instrText>
            </w:r>
            <w:r w:rsidRPr="003D1817">
              <w:rPr>
                <w:rFonts w:cstheme="minorHAnsi"/>
              </w:rPr>
            </w:r>
            <w:r w:rsidRPr="003D1817">
              <w:rPr>
                <w:rFonts w:cstheme="minorHAnsi"/>
              </w:rPr>
              <w:fldChar w:fldCharType="separate"/>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rPr>
              <w:fldChar w:fldCharType="end"/>
            </w:r>
          </w:p>
        </w:tc>
      </w:tr>
      <w:tr w:rsidR="00D765CD" w:rsidRPr="009D4233" w14:paraId="6216DE9E" w14:textId="77777777" w:rsidTr="00C25D47">
        <w:trPr>
          <w:trHeight w:val="576"/>
        </w:trPr>
        <w:tc>
          <w:tcPr>
            <w:tcW w:w="9360" w:type="dxa"/>
          </w:tcPr>
          <w:p w14:paraId="217090EA" w14:textId="77777777" w:rsidR="00D765CD" w:rsidRPr="003D1817" w:rsidRDefault="00D765CD" w:rsidP="00C25D47">
            <w:pPr>
              <w:pStyle w:val="NoSpacing"/>
              <w:tabs>
                <w:tab w:val="left" w:pos="4320"/>
              </w:tabs>
              <w:spacing w:line="276" w:lineRule="auto"/>
              <w:rPr>
                <w:rFonts w:cstheme="minorHAnsi"/>
              </w:rPr>
            </w:pPr>
            <w:r w:rsidRPr="003D1817">
              <w:rPr>
                <w:rFonts w:cstheme="minorHAnsi"/>
              </w:rPr>
              <w:t>Phone:</w:t>
            </w:r>
            <w:r w:rsidRPr="003D1817">
              <w:rPr>
                <w:rFonts w:cstheme="minorHAnsi"/>
              </w:rPr>
              <w:tab/>
              <w:t>E-Mail:</w:t>
            </w:r>
          </w:p>
          <w:p w14:paraId="76742E08" w14:textId="77777777" w:rsidR="00D765CD" w:rsidRPr="003D1817" w:rsidRDefault="00D765CD" w:rsidP="00C25D47">
            <w:pPr>
              <w:pStyle w:val="NoSpacing"/>
              <w:tabs>
                <w:tab w:val="left" w:pos="4320"/>
              </w:tabs>
              <w:spacing w:line="276" w:lineRule="auto"/>
              <w:rPr>
                <w:rFonts w:cstheme="minorHAnsi"/>
              </w:rPr>
            </w:pPr>
            <w:r w:rsidRPr="003D1817">
              <w:rPr>
                <w:rFonts w:cstheme="minorHAnsi"/>
              </w:rPr>
              <w:fldChar w:fldCharType="begin">
                <w:ffData>
                  <w:name w:val="Text12"/>
                  <w:enabled/>
                  <w:calcOnExit w:val="0"/>
                  <w:textInput/>
                </w:ffData>
              </w:fldChar>
            </w:r>
            <w:r w:rsidRPr="003D1817">
              <w:rPr>
                <w:rFonts w:cstheme="minorHAnsi"/>
              </w:rPr>
              <w:instrText xml:space="preserve"> FORMTEXT </w:instrText>
            </w:r>
            <w:r w:rsidRPr="003D1817">
              <w:rPr>
                <w:rFonts w:cstheme="minorHAnsi"/>
              </w:rPr>
            </w:r>
            <w:r w:rsidRPr="003D1817">
              <w:rPr>
                <w:rFonts w:cstheme="minorHAnsi"/>
              </w:rPr>
              <w:fldChar w:fldCharType="separate"/>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rPr>
              <w:fldChar w:fldCharType="end"/>
            </w:r>
            <w:r w:rsidRPr="003D1817">
              <w:rPr>
                <w:rFonts w:cstheme="minorHAnsi"/>
              </w:rPr>
              <w:tab/>
            </w:r>
            <w:r w:rsidRPr="003D1817">
              <w:rPr>
                <w:rFonts w:cstheme="minorHAnsi"/>
              </w:rPr>
              <w:fldChar w:fldCharType="begin">
                <w:ffData>
                  <w:name w:val="Text13"/>
                  <w:enabled/>
                  <w:calcOnExit w:val="0"/>
                  <w:textInput/>
                </w:ffData>
              </w:fldChar>
            </w:r>
            <w:r w:rsidRPr="003D1817">
              <w:rPr>
                <w:rFonts w:cstheme="minorHAnsi"/>
              </w:rPr>
              <w:instrText xml:space="preserve"> FORMTEXT </w:instrText>
            </w:r>
            <w:r w:rsidRPr="003D1817">
              <w:rPr>
                <w:rFonts w:cstheme="minorHAnsi"/>
              </w:rPr>
            </w:r>
            <w:r w:rsidRPr="003D1817">
              <w:rPr>
                <w:rFonts w:cstheme="minorHAnsi"/>
              </w:rPr>
              <w:fldChar w:fldCharType="separate"/>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rPr>
              <w:fldChar w:fldCharType="end"/>
            </w:r>
          </w:p>
        </w:tc>
      </w:tr>
      <w:tr w:rsidR="00D765CD" w:rsidRPr="009D4233" w14:paraId="395C36A7" w14:textId="77777777" w:rsidTr="00C25D47">
        <w:trPr>
          <w:trHeight w:val="576"/>
        </w:trPr>
        <w:tc>
          <w:tcPr>
            <w:tcW w:w="9360" w:type="dxa"/>
            <w:tcBorders>
              <w:bottom w:val="single" w:sz="4" w:space="0" w:color="auto"/>
            </w:tcBorders>
          </w:tcPr>
          <w:p w14:paraId="22673B07" w14:textId="77777777" w:rsidR="00D765CD" w:rsidRPr="003D1817" w:rsidRDefault="00D765CD" w:rsidP="00C25D47">
            <w:pPr>
              <w:pStyle w:val="NoSpacing"/>
              <w:tabs>
                <w:tab w:val="left" w:pos="4320"/>
              </w:tabs>
              <w:spacing w:line="276" w:lineRule="auto"/>
              <w:rPr>
                <w:rFonts w:cstheme="minorHAnsi"/>
              </w:rPr>
            </w:pPr>
            <w:r w:rsidRPr="003D1817">
              <w:rPr>
                <w:rFonts w:cstheme="minorHAnsi"/>
              </w:rPr>
              <w:t>Area of Expertise:</w:t>
            </w:r>
          </w:p>
          <w:p w14:paraId="6D503709" w14:textId="77777777" w:rsidR="00D765CD" w:rsidRPr="003D1817" w:rsidRDefault="00D765CD" w:rsidP="00C25D47">
            <w:pPr>
              <w:pStyle w:val="NoSpacing"/>
              <w:tabs>
                <w:tab w:val="left" w:pos="4320"/>
              </w:tabs>
              <w:spacing w:line="276" w:lineRule="auto"/>
              <w:rPr>
                <w:rFonts w:cstheme="minorHAnsi"/>
              </w:rPr>
            </w:pPr>
            <w:r w:rsidRPr="003D1817">
              <w:rPr>
                <w:rFonts w:cstheme="minorHAnsi"/>
              </w:rPr>
              <w:fldChar w:fldCharType="begin">
                <w:ffData>
                  <w:name w:val="Text14"/>
                  <w:enabled/>
                  <w:calcOnExit w:val="0"/>
                  <w:textInput/>
                </w:ffData>
              </w:fldChar>
            </w:r>
            <w:r w:rsidRPr="003D1817">
              <w:rPr>
                <w:rFonts w:cstheme="minorHAnsi"/>
              </w:rPr>
              <w:instrText xml:space="preserve"> FORMTEXT </w:instrText>
            </w:r>
            <w:r w:rsidRPr="003D1817">
              <w:rPr>
                <w:rFonts w:cstheme="minorHAnsi"/>
              </w:rPr>
            </w:r>
            <w:r w:rsidRPr="003D1817">
              <w:rPr>
                <w:rFonts w:cstheme="minorHAnsi"/>
              </w:rPr>
              <w:fldChar w:fldCharType="separate"/>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rPr>
              <w:fldChar w:fldCharType="end"/>
            </w:r>
          </w:p>
        </w:tc>
      </w:tr>
      <w:tr w:rsidR="00D765CD" w:rsidRPr="009D4233" w14:paraId="75C08788" w14:textId="77777777" w:rsidTr="00C25D47">
        <w:trPr>
          <w:trHeight w:val="1421"/>
        </w:trPr>
        <w:tc>
          <w:tcPr>
            <w:tcW w:w="9360" w:type="dxa"/>
            <w:tcBorders>
              <w:bottom w:val="single" w:sz="4" w:space="0" w:color="auto"/>
            </w:tcBorders>
          </w:tcPr>
          <w:p w14:paraId="21A96B2D" w14:textId="77777777" w:rsidR="00D765CD" w:rsidRPr="003D1817" w:rsidRDefault="00D765CD" w:rsidP="00C25D47">
            <w:pPr>
              <w:widowControl/>
              <w:spacing w:after="0"/>
              <w:rPr>
                <w:rFonts w:cstheme="minorHAnsi"/>
              </w:rPr>
            </w:pPr>
            <w:r w:rsidRPr="003D1817">
              <w:rPr>
                <w:rFonts w:cstheme="minorHAnsi"/>
              </w:rPr>
              <w:t xml:space="preserve">Representing: </w:t>
            </w:r>
          </w:p>
          <w:p w14:paraId="7B817443" w14:textId="77777777" w:rsidR="00D765CD" w:rsidRPr="003D1817" w:rsidRDefault="00D765CD" w:rsidP="00C25D47">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Business/Industry</w:t>
            </w:r>
          </w:p>
          <w:p w14:paraId="30562328" w14:textId="77777777" w:rsidR="00D765CD" w:rsidRPr="003D1817" w:rsidRDefault="00D765CD" w:rsidP="00C25D47">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Secondary Education</w:t>
            </w:r>
          </w:p>
          <w:p w14:paraId="738F6FE6" w14:textId="77777777" w:rsidR="00D765CD" w:rsidRPr="003D1817" w:rsidRDefault="00D765CD" w:rsidP="00C25D47">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Post-Secondary Education</w:t>
            </w:r>
          </w:p>
          <w:p w14:paraId="60C4B780" w14:textId="77777777" w:rsidR="00D765CD" w:rsidRPr="003D1817" w:rsidRDefault="00D765CD" w:rsidP="00C25D47">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Community/Other</w:t>
            </w:r>
          </w:p>
        </w:tc>
      </w:tr>
      <w:tr w:rsidR="00AA436B" w:rsidRPr="00517DC5" w14:paraId="0BBB7CC1" w14:textId="77777777" w:rsidTr="00332078">
        <w:trPr>
          <w:trHeight w:val="70"/>
        </w:trPr>
        <w:tc>
          <w:tcPr>
            <w:tcW w:w="9360" w:type="dxa"/>
            <w:shd w:val="clear" w:color="auto" w:fill="000000" w:themeFill="text1"/>
          </w:tcPr>
          <w:p w14:paraId="64181A72" w14:textId="055A40AE" w:rsidR="00AA436B" w:rsidRPr="00AA436B" w:rsidRDefault="00AA436B" w:rsidP="00AA436B">
            <w:pPr>
              <w:widowControl/>
              <w:spacing w:after="0"/>
              <w:rPr>
                <w:sz w:val="10"/>
                <w:szCs w:val="10"/>
              </w:rPr>
            </w:pPr>
          </w:p>
        </w:tc>
      </w:tr>
      <w:tr w:rsidR="00AA436B" w:rsidRPr="00517DC5" w14:paraId="4E31B3C8" w14:textId="77777777" w:rsidTr="00332078">
        <w:tc>
          <w:tcPr>
            <w:tcW w:w="9360" w:type="dxa"/>
          </w:tcPr>
          <w:p w14:paraId="18486714" w14:textId="77777777" w:rsidR="00AA436B" w:rsidRPr="003D1817" w:rsidRDefault="00AA436B" w:rsidP="00AA436B">
            <w:pPr>
              <w:pStyle w:val="NoSpacing"/>
              <w:tabs>
                <w:tab w:val="left" w:pos="4320"/>
              </w:tabs>
              <w:spacing w:line="276" w:lineRule="auto"/>
              <w:rPr>
                <w:rFonts w:cstheme="minorHAnsi"/>
              </w:rPr>
            </w:pPr>
            <w:r w:rsidRPr="003D1817">
              <w:rPr>
                <w:rFonts w:cstheme="minorHAnsi"/>
              </w:rPr>
              <w:t>Name:</w:t>
            </w:r>
            <w:r w:rsidRPr="003D1817">
              <w:rPr>
                <w:rFonts w:cstheme="minorHAnsi"/>
              </w:rPr>
              <w:tab/>
              <w:t>Title:</w:t>
            </w:r>
          </w:p>
          <w:p w14:paraId="32ADBCD3" w14:textId="2CA737F8" w:rsidR="00AA436B" w:rsidRPr="00517DC5" w:rsidRDefault="00AA436B" w:rsidP="00AA436B">
            <w:pPr>
              <w:widowControl/>
              <w:spacing w:after="0"/>
            </w:pPr>
            <w:r w:rsidRPr="003D1817">
              <w:rPr>
                <w:rFonts w:cstheme="minorHAnsi"/>
              </w:rPr>
              <w:tab/>
            </w:r>
            <w:r w:rsidRPr="003D1817">
              <w:rPr>
                <w:rFonts w:cstheme="minorHAnsi"/>
              </w:rPr>
              <w:fldChar w:fldCharType="begin">
                <w:ffData>
                  <w:name w:val="Text9"/>
                  <w:enabled/>
                  <w:calcOnExit w:val="0"/>
                  <w:textInput/>
                </w:ffData>
              </w:fldChar>
            </w:r>
            <w:r w:rsidRPr="003D1817">
              <w:rPr>
                <w:rFonts w:cstheme="minorHAnsi"/>
              </w:rPr>
              <w:instrText xml:space="preserve"> FORMTEXT </w:instrText>
            </w:r>
            <w:r w:rsidRPr="003D1817">
              <w:rPr>
                <w:rFonts w:cstheme="minorHAnsi"/>
              </w:rPr>
            </w:r>
            <w:r w:rsidRPr="003D1817">
              <w:rPr>
                <w:rFonts w:cstheme="minorHAnsi"/>
              </w:rPr>
              <w:fldChar w:fldCharType="separate"/>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rPr>
              <w:fldChar w:fldCharType="end"/>
            </w:r>
          </w:p>
        </w:tc>
      </w:tr>
      <w:tr w:rsidR="00AA436B" w:rsidRPr="00517DC5" w14:paraId="79A49C2F" w14:textId="77777777" w:rsidTr="00332078">
        <w:tc>
          <w:tcPr>
            <w:tcW w:w="9360" w:type="dxa"/>
          </w:tcPr>
          <w:p w14:paraId="7106F2C8" w14:textId="77777777" w:rsidR="00AA436B" w:rsidRPr="003D1817" w:rsidRDefault="00AA436B" w:rsidP="00AA436B">
            <w:pPr>
              <w:pStyle w:val="NoSpacing"/>
              <w:tabs>
                <w:tab w:val="left" w:pos="4320"/>
              </w:tabs>
              <w:spacing w:line="276" w:lineRule="auto"/>
              <w:rPr>
                <w:rFonts w:cstheme="minorHAnsi"/>
              </w:rPr>
            </w:pPr>
            <w:r w:rsidRPr="003D1817">
              <w:rPr>
                <w:rFonts w:cstheme="minorHAnsi"/>
              </w:rPr>
              <w:t>Affiliation:</w:t>
            </w:r>
          </w:p>
          <w:p w14:paraId="63CAE448" w14:textId="329CE748" w:rsidR="00AA436B" w:rsidRPr="009D4233" w:rsidRDefault="00AA436B" w:rsidP="00AA436B">
            <w:pPr>
              <w:widowControl/>
              <w:spacing w:after="0"/>
            </w:pPr>
            <w:r w:rsidRPr="003D1817">
              <w:rPr>
                <w:rFonts w:cstheme="minorHAnsi"/>
              </w:rPr>
              <w:fldChar w:fldCharType="begin">
                <w:ffData>
                  <w:name w:val="Text10"/>
                  <w:enabled/>
                  <w:calcOnExit w:val="0"/>
                  <w:textInput/>
                </w:ffData>
              </w:fldChar>
            </w:r>
            <w:r w:rsidRPr="003D1817">
              <w:rPr>
                <w:rFonts w:cstheme="minorHAnsi"/>
              </w:rPr>
              <w:instrText xml:space="preserve"> FORMTEXT </w:instrText>
            </w:r>
            <w:r w:rsidRPr="003D1817">
              <w:rPr>
                <w:rFonts w:cstheme="minorHAnsi"/>
              </w:rPr>
            </w:r>
            <w:r w:rsidRPr="003D1817">
              <w:rPr>
                <w:rFonts w:cstheme="minorHAnsi"/>
              </w:rPr>
              <w:fldChar w:fldCharType="separate"/>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rPr>
              <w:fldChar w:fldCharType="end"/>
            </w:r>
          </w:p>
        </w:tc>
      </w:tr>
      <w:tr w:rsidR="00AA436B" w:rsidRPr="00517DC5" w14:paraId="78A45244" w14:textId="77777777" w:rsidTr="00AA436B">
        <w:trPr>
          <w:trHeight w:val="584"/>
        </w:trPr>
        <w:tc>
          <w:tcPr>
            <w:tcW w:w="9360" w:type="dxa"/>
          </w:tcPr>
          <w:p w14:paraId="5EE33EE6" w14:textId="77777777" w:rsidR="00AA436B" w:rsidRPr="003D1817" w:rsidRDefault="00AA436B" w:rsidP="00AA436B">
            <w:pPr>
              <w:pStyle w:val="NoSpacing"/>
              <w:tabs>
                <w:tab w:val="left" w:pos="4320"/>
              </w:tabs>
              <w:spacing w:line="276" w:lineRule="auto"/>
              <w:rPr>
                <w:rFonts w:cstheme="minorHAnsi"/>
              </w:rPr>
            </w:pPr>
            <w:r w:rsidRPr="003D1817">
              <w:rPr>
                <w:rFonts w:cstheme="minorHAnsi"/>
              </w:rPr>
              <w:t>Address:</w:t>
            </w:r>
          </w:p>
          <w:p w14:paraId="2D4CDC18" w14:textId="4EF0D9A4" w:rsidR="00AA436B" w:rsidRPr="00A77ED8" w:rsidRDefault="00AA436B" w:rsidP="00AA436B">
            <w:pPr>
              <w:widowControl/>
              <w:spacing w:after="0"/>
              <w:ind w:left="450" w:hanging="450"/>
            </w:pPr>
            <w:r w:rsidRPr="003D1817">
              <w:rPr>
                <w:rFonts w:cstheme="minorHAnsi"/>
              </w:rPr>
              <w:fldChar w:fldCharType="begin">
                <w:ffData>
                  <w:name w:val="Text11"/>
                  <w:enabled/>
                  <w:calcOnExit w:val="0"/>
                  <w:textInput/>
                </w:ffData>
              </w:fldChar>
            </w:r>
            <w:r w:rsidRPr="003D1817">
              <w:rPr>
                <w:rFonts w:cstheme="minorHAnsi"/>
              </w:rPr>
              <w:instrText xml:space="preserve"> FORMTEXT </w:instrText>
            </w:r>
            <w:r w:rsidRPr="003D1817">
              <w:rPr>
                <w:rFonts w:cstheme="minorHAnsi"/>
              </w:rPr>
            </w:r>
            <w:r w:rsidRPr="003D1817">
              <w:rPr>
                <w:rFonts w:cstheme="minorHAnsi"/>
              </w:rPr>
              <w:fldChar w:fldCharType="separate"/>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rPr>
              <w:fldChar w:fldCharType="end"/>
            </w:r>
          </w:p>
        </w:tc>
      </w:tr>
      <w:tr w:rsidR="00AA436B" w:rsidRPr="003D1817" w14:paraId="3058BEA8" w14:textId="77777777" w:rsidTr="008D717D">
        <w:trPr>
          <w:trHeight w:val="576"/>
        </w:trPr>
        <w:tc>
          <w:tcPr>
            <w:tcW w:w="9360" w:type="dxa"/>
          </w:tcPr>
          <w:p w14:paraId="57970839" w14:textId="77777777" w:rsidR="00AA436B" w:rsidRPr="003D1817" w:rsidRDefault="00AA436B" w:rsidP="00AA436B">
            <w:pPr>
              <w:pStyle w:val="NoSpacing"/>
              <w:tabs>
                <w:tab w:val="left" w:pos="4320"/>
              </w:tabs>
              <w:spacing w:line="276" w:lineRule="auto"/>
              <w:rPr>
                <w:rFonts w:cstheme="minorHAnsi"/>
              </w:rPr>
            </w:pPr>
            <w:r w:rsidRPr="003D1817">
              <w:rPr>
                <w:rFonts w:cstheme="minorHAnsi"/>
              </w:rPr>
              <w:t>Phone:</w:t>
            </w:r>
            <w:r w:rsidRPr="003D1817">
              <w:rPr>
                <w:rFonts w:cstheme="minorHAnsi"/>
              </w:rPr>
              <w:tab/>
              <w:t>E-Mail:</w:t>
            </w:r>
          </w:p>
          <w:p w14:paraId="398EA4E5" w14:textId="582360B3" w:rsidR="00AA436B" w:rsidRPr="003D1817" w:rsidRDefault="00AA436B" w:rsidP="00AA436B">
            <w:pPr>
              <w:pStyle w:val="NoSpacing"/>
              <w:tabs>
                <w:tab w:val="left" w:pos="4320"/>
              </w:tabs>
              <w:spacing w:line="276" w:lineRule="auto"/>
              <w:rPr>
                <w:rFonts w:cstheme="minorHAnsi"/>
              </w:rPr>
            </w:pPr>
            <w:r w:rsidRPr="003D1817">
              <w:rPr>
                <w:rFonts w:cstheme="minorHAnsi"/>
              </w:rPr>
              <w:fldChar w:fldCharType="begin">
                <w:ffData>
                  <w:name w:val="Text12"/>
                  <w:enabled/>
                  <w:calcOnExit w:val="0"/>
                  <w:textInput/>
                </w:ffData>
              </w:fldChar>
            </w:r>
            <w:r w:rsidRPr="003D1817">
              <w:rPr>
                <w:rFonts w:cstheme="minorHAnsi"/>
              </w:rPr>
              <w:instrText xml:space="preserve"> FORMTEXT </w:instrText>
            </w:r>
            <w:r w:rsidRPr="003D1817">
              <w:rPr>
                <w:rFonts w:cstheme="minorHAnsi"/>
              </w:rPr>
            </w:r>
            <w:r w:rsidRPr="003D1817">
              <w:rPr>
                <w:rFonts w:cstheme="minorHAnsi"/>
              </w:rPr>
              <w:fldChar w:fldCharType="separate"/>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rPr>
              <w:fldChar w:fldCharType="end"/>
            </w:r>
            <w:r w:rsidRPr="003D1817">
              <w:rPr>
                <w:rFonts w:cstheme="minorHAnsi"/>
              </w:rPr>
              <w:tab/>
            </w:r>
            <w:r w:rsidRPr="003D1817">
              <w:rPr>
                <w:rFonts w:cstheme="minorHAnsi"/>
              </w:rPr>
              <w:fldChar w:fldCharType="begin">
                <w:ffData>
                  <w:name w:val="Text13"/>
                  <w:enabled/>
                  <w:calcOnExit w:val="0"/>
                  <w:textInput/>
                </w:ffData>
              </w:fldChar>
            </w:r>
            <w:r w:rsidRPr="003D1817">
              <w:rPr>
                <w:rFonts w:cstheme="minorHAnsi"/>
              </w:rPr>
              <w:instrText xml:space="preserve"> FORMTEXT </w:instrText>
            </w:r>
            <w:r w:rsidRPr="003D1817">
              <w:rPr>
                <w:rFonts w:cstheme="minorHAnsi"/>
              </w:rPr>
            </w:r>
            <w:r w:rsidRPr="003D1817">
              <w:rPr>
                <w:rFonts w:cstheme="minorHAnsi"/>
              </w:rPr>
              <w:fldChar w:fldCharType="separate"/>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rPr>
              <w:fldChar w:fldCharType="end"/>
            </w:r>
          </w:p>
        </w:tc>
      </w:tr>
      <w:tr w:rsidR="00AA436B" w:rsidRPr="003D1817" w14:paraId="413F60E1" w14:textId="77777777" w:rsidTr="008D717D">
        <w:trPr>
          <w:trHeight w:val="576"/>
        </w:trPr>
        <w:tc>
          <w:tcPr>
            <w:tcW w:w="9360" w:type="dxa"/>
            <w:tcBorders>
              <w:bottom w:val="single" w:sz="4" w:space="0" w:color="auto"/>
            </w:tcBorders>
          </w:tcPr>
          <w:p w14:paraId="37746F41" w14:textId="77777777" w:rsidR="00AA436B" w:rsidRPr="003D1817" w:rsidRDefault="00AA436B" w:rsidP="00AA436B">
            <w:pPr>
              <w:pStyle w:val="NoSpacing"/>
              <w:tabs>
                <w:tab w:val="left" w:pos="4320"/>
              </w:tabs>
              <w:spacing w:line="276" w:lineRule="auto"/>
              <w:rPr>
                <w:rFonts w:cstheme="minorHAnsi"/>
              </w:rPr>
            </w:pPr>
            <w:r w:rsidRPr="003D1817">
              <w:rPr>
                <w:rFonts w:cstheme="minorHAnsi"/>
              </w:rPr>
              <w:t>Area of Expertise:</w:t>
            </w:r>
          </w:p>
          <w:p w14:paraId="51804762" w14:textId="08DCF073" w:rsidR="00AA436B" w:rsidRPr="003D1817" w:rsidRDefault="00AA436B" w:rsidP="00AA436B">
            <w:pPr>
              <w:pStyle w:val="NoSpacing"/>
              <w:tabs>
                <w:tab w:val="left" w:pos="4320"/>
              </w:tabs>
              <w:spacing w:line="276" w:lineRule="auto"/>
              <w:rPr>
                <w:rFonts w:cstheme="minorHAnsi"/>
              </w:rPr>
            </w:pPr>
            <w:r w:rsidRPr="003D1817">
              <w:rPr>
                <w:rFonts w:cstheme="minorHAnsi"/>
              </w:rPr>
              <w:fldChar w:fldCharType="begin">
                <w:ffData>
                  <w:name w:val="Text14"/>
                  <w:enabled/>
                  <w:calcOnExit w:val="0"/>
                  <w:textInput/>
                </w:ffData>
              </w:fldChar>
            </w:r>
            <w:r w:rsidRPr="003D1817">
              <w:rPr>
                <w:rFonts w:cstheme="minorHAnsi"/>
              </w:rPr>
              <w:instrText xml:space="preserve"> FORMTEXT </w:instrText>
            </w:r>
            <w:r w:rsidRPr="003D1817">
              <w:rPr>
                <w:rFonts w:cstheme="minorHAnsi"/>
              </w:rPr>
            </w:r>
            <w:r w:rsidRPr="003D1817">
              <w:rPr>
                <w:rFonts w:cstheme="minorHAnsi"/>
              </w:rPr>
              <w:fldChar w:fldCharType="separate"/>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rPr>
              <w:fldChar w:fldCharType="end"/>
            </w:r>
          </w:p>
        </w:tc>
      </w:tr>
      <w:tr w:rsidR="00AA436B" w:rsidRPr="003D1817" w14:paraId="4F1D8016" w14:textId="77777777" w:rsidTr="008D717D">
        <w:trPr>
          <w:trHeight w:val="1421"/>
        </w:trPr>
        <w:tc>
          <w:tcPr>
            <w:tcW w:w="9360" w:type="dxa"/>
            <w:tcBorders>
              <w:bottom w:val="single" w:sz="4" w:space="0" w:color="auto"/>
            </w:tcBorders>
          </w:tcPr>
          <w:p w14:paraId="39C7B0EC" w14:textId="77777777" w:rsidR="00AA436B" w:rsidRPr="003D1817" w:rsidRDefault="00AA436B" w:rsidP="00AA436B">
            <w:pPr>
              <w:widowControl/>
              <w:spacing w:after="0"/>
              <w:rPr>
                <w:rFonts w:cstheme="minorHAnsi"/>
              </w:rPr>
            </w:pPr>
            <w:r w:rsidRPr="003D1817">
              <w:rPr>
                <w:rFonts w:cstheme="minorHAnsi"/>
              </w:rPr>
              <w:t xml:space="preserve">Representing: </w:t>
            </w:r>
          </w:p>
          <w:p w14:paraId="3CDB1AE9" w14:textId="77777777" w:rsidR="00AA436B" w:rsidRPr="003D1817" w:rsidRDefault="00AA436B" w:rsidP="00AA436B">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Business/Industry</w:t>
            </w:r>
          </w:p>
          <w:p w14:paraId="3CA439EE" w14:textId="77777777" w:rsidR="00AA436B" w:rsidRPr="003D1817" w:rsidRDefault="00AA436B" w:rsidP="00AA436B">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Secondary Education</w:t>
            </w:r>
          </w:p>
          <w:p w14:paraId="034F3EC6" w14:textId="77777777" w:rsidR="00AA436B" w:rsidRPr="003D1817" w:rsidRDefault="00AA436B" w:rsidP="00AA436B">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Post-Secondary Education</w:t>
            </w:r>
          </w:p>
          <w:p w14:paraId="0AED5D35" w14:textId="1227E735" w:rsidR="00AA436B" w:rsidRPr="003D1817" w:rsidRDefault="00AA436B" w:rsidP="00AA436B">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Community/Other</w:t>
            </w:r>
          </w:p>
        </w:tc>
      </w:tr>
      <w:tr w:rsidR="00AA436B" w:rsidRPr="003D1817" w14:paraId="4E693BF8" w14:textId="77777777" w:rsidTr="008D717D">
        <w:trPr>
          <w:trHeight w:val="20"/>
        </w:trPr>
        <w:tc>
          <w:tcPr>
            <w:tcW w:w="9360" w:type="dxa"/>
            <w:shd w:val="clear" w:color="auto" w:fill="000000" w:themeFill="text1"/>
          </w:tcPr>
          <w:p w14:paraId="273C467F" w14:textId="77777777" w:rsidR="00AA436B" w:rsidRPr="003D1817" w:rsidRDefault="00AA436B" w:rsidP="008D717D">
            <w:pPr>
              <w:widowControl/>
              <w:tabs>
                <w:tab w:val="left" w:pos="4320"/>
              </w:tabs>
              <w:spacing w:after="0"/>
              <w:rPr>
                <w:rFonts w:cstheme="minorHAnsi"/>
                <w:sz w:val="10"/>
              </w:rPr>
            </w:pPr>
          </w:p>
        </w:tc>
      </w:tr>
      <w:tr w:rsidR="00AA436B" w:rsidRPr="003D1817" w14:paraId="572D7558" w14:textId="77777777" w:rsidTr="008D717D">
        <w:trPr>
          <w:trHeight w:val="576"/>
        </w:trPr>
        <w:tc>
          <w:tcPr>
            <w:tcW w:w="9360" w:type="dxa"/>
          </w:tcPr>
          <w:p w14:paraId="362E7E06" w14:textId="77777777" w:rsidR="00AA436B" w:rsidRPr="003D1817" w:rsidRDefault="00AA436B" w:rsidP="008D717D">
            <w:pPr>
              <w:pStyle w:val="NoSpacing"/>
              <w:tabs>
                <w:tab w:val="left" w:pos="4320"/>
              </w:tabs>
              <w:spacing w:line="276" w:lineRule="auto"/>
              <w:rPr>
                <w:rFonts w:cstheme="minorHAnsi"/>
              </w:rPr>
            </w:pPr>
            <w:r w:rsidRPr="003D1817">
              <w:rPr>
                <w:rFonts w:cstheme="minorHAnsi"/>
              </w:rPr>
              <w:t>Name:</w:t>
            </w:r>
            <w:r w:rsidRPr="003D1817">
              <w:rPr>
                <w:rFonts w:cstheme="minorHAnsi"/>
              </w:rPr>
              <w:tab/>
              <w:t>Title:</w:t>
            </w:r>
          </w:p>
          <w:p w14:paraId="30A5795B" w14:textId="77777777" w:rsidR="00AA436B" w:rsidRPr="003D1817" w:rsidRDefault="00AA436B" w:rsidP="008D717D">
            <w:pPr>
              <w:pStyle w:val="NoSpacing"/>
              <w:tabs>
                <w:tab w:val="left" w:pos="4320"/>
              </w:tabs>
              <w:spacing w:line="276" w:lineRule="auto"/>
              <w:rPr>
                <w:rFonts w:cstheme="minorHAnsi"/>
              </w:rPr>
            </w:pPr>
            <w:r w:rsidRPr="003D1817">
              <w:rPr>
                <w:rFonts w:cstheme="minorHAnsi"/>
              </w:rPr>
              <w:tab/>
            </w:r>
            <w:r w:rsidRPr="003D1817">
              <w:rPr>
                <w:rFonts w:cstheme="minorHAnsi"/>
              </w:rPr>
              <w:fldChar w:fldCharType="begin">
                <w:ffData>
                  <w:name w:val="Text9"/>
                  <w:enabled/>
                  <w:calcOnExit w:val="0"/>
                  <w:textInput/>
                </w:ffData>
              </w:fldChar>
            </w:r>
            <w:r w:rsidRPr="003D1817">
              <w:rPr>
                <w:rFonts w:cstheme="minorHAnsi"/>
              </w:rPr>
              <w:instrText xml:space="preserve"> FORMTEXT </w:instrText>
            </w:r>
            <w:r w:rsidRPr="003D1817">
              <w:rPr>
                <w:rFonts w:cstheme="minorHAnsi"/>
              </w:rPr>
            </w:r>
            <w:r w:rsidRPr="003D1817">
              <w:rPr>
                <w:rFonts w:cstheme="minorHAnsi"/>
              </w:rPr>
              <w:fldChar w:fldCharType="separate"/>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rPr>
              <w:fldChar w:fldCharType="end"/>
            </w:r>
          </w:p>
        </w:tc>
      </w:tr>
      <w:tr w:rsidR="00AA436B" w:rsidRPr="003D1817" w14:paraId="4B548E6B" w14:textId="77777777" w:rsidTr="008D717D">
        <w:trPr>
          <w:trHeight w:val="576"/>
        </w:trPr>
        <w:tc>
          <w:tcPr>
            <w:tcW w:w="9360" w:type="dxa"/>
          </w:tcPr>
          <w:p w14:paraId="05FB9048" w14:textId="77777777" w:rsidR="00AA436B" w:rsidRPr="003D1817" w:rsidRDefault="00AA436B" w:rsidP="008D717D">
            <w:pPr>
              <w:pStyle w:val="NoSpacing"/>
              <w:tabs>
                <w:tab w:val="left" w:pos="4320"/>
              </w:tabs>
              <w:spacing w:line="276" w:lineRule="auto"/>
              <w:rPr>
                <w:rFonts w:cstheme="minorHAnsi"/>
              </w:rPr>
            </w:pPr>
            <w:r w:rsidRPr="003D1817">
              <w:rPr>
                <w:rFonts w:cstheme="minorHAnsi"/>
              </w:rPr>
              <w:t>Affiliation:</w:t>
            </w:r>
          </w:p>
          <w:p w14:paraId="1EDACF6F" w14:textId="77777777" w:rsidR="00AA436B" w:rsidRPr="003D1817" w:rsidRDefault="00AA436B" w:rsidP="008D717D">
            <w:pPr>
              <w:pStyle w:val="NoSpacing"/>
              <w:tabs>
                <w:tab w:val="left" w:pos="4320"/>
              </w:tabs>
              <w:spacing w:line="276" w:lineRule="auto"/>
              <w:rPr>
                <w:rFonts w:cstheme="minorHAnsi"/>
              </w:rPr>
            </w:pPr>
            <w:r w:rsidRPr="003D1817">
              <w:rPr>
                <w:rFonts w:cstheme="minorHAnsi"/>
              </w:rPr>
              <w:fldChar w:fldCharType="begin">
                <w:ffData>
                  <w:name w:val="Text10"/>
                  <w:enabled/>
                  <w:calcOnExit w:val="0"/>
                  <w:textInput/>
                </w:ffData>
              </w:fldChar>
            </w:r>
            <w:r w:rsidRPr="003D1817">
              <w:rPr>
                <w:rFonts w:cstheme="minorHAnsi"/>
              </w:rPr>
              <w:instrText xml:space="preserve"> FORMTEXT </w:instrText>
            </w:r>
            <w:r w:rsidRPr="003D1817">
              <w:rPr>
                <w:rFonts w:cstheme="minorHAnsi"/>
              </w:rPr>
            </w:r>
            <w:r w:rsidRPr="003D1817">
              <w:rPr>
                <w:rFonts w:cstheme="minorHAnsi"/>
              </w:rPr>
              <w:fldChar w:fldCharType="separate"/>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rPr>
              <w:fldChar w:fldCharType="end"/>
            </w:r>
          </w:p>
        </w:tc>
      </w:tr>
      <w:tr w:rsidR="00AA436B" w:rsidRPr="003D1817" w14:paraId="2E068ED0" w14:textId="77777777" w:rsidTr="008D717D">
        <w:trPr>
          <w:trHeight w:val="576"/>
        </w:trPr>
        <w:tc>
          <w:tcPr>
            <w:tcW w:w="9360" w:type="dxa"/>
          </w:tcPr>
          <w:p w14:paraId="05E88873" w14:textId="77777777" w:rsidR="00AA436B" w:rsidRPr="003D1817" w:rsidRDefault="00AA436B" w:rsidP="008D717D">
            <w:pPr>
              <w:pStyle w:val="NoSpacing"/>
              <w:tabs>
                <w:tab w:val="left" w:pos="4320"/>
              </w:tabs>
              <w:spacing w:line="276" w:lineRule="auto"/>
              <w:rPr>
                <w:rFonts w:cstheme="minorHAnsi"/>
              </w:rPr>
            </w:pPr>
            <w:r w:rsidRPr="003D1817">
              <w:rPr>
                <w:rFonts w:cstheme="minorHAnsi"/>
              </w:rPr>
              <w:t>Address:</w:t>
            </w:r>
          </w:p>
          <w:p w14:paraId="44C754A1" w14:textId="77777777" w:rsidR="00AA436B" w:rsidRPr="003D1817" w:rsidRDefault="00AA436B" w:rsidP="008D717D">
            <w:pPr>
              <w:pStyle w:val="NoSpacing"/>
              <w:tabs>
                <w:tab w:val="left" w:pos="4320"/>
              </w:tabs>
              <w:spacing w:line="276" w:lineRule="auto"/>
              <w:rPr>
                <w:rFonts w:cstheme="minorHAnsi"/>
              </w:rPr>
            </w:pPr>
            <w:r w:rsidRPr="003D1817">
              <w:rPr>
                <w:rFonts w:cstheme="minorHAnsi"/>
              </w:rPr>
              <w:fldChar w:fldCharType="begin">
                <w:ffData>
                  <w:name w:val="Text11"/>
                  <w:enabled/>
                  <w:calcOnExit w:val="0"/>
                  <w:textInput/>
                </w:ffData>
              </w:fldChar>
            </w:r>
            <w:r w:rsidRPr="003D1817">
              <w:rPr>
                <w:rFonts w:cstheme="minorHAnsi"/>
              </w:rPr>
              <w:instrText xml:space="preserve"> FORMTEXT </w:instrText>
            </w:r>
            <w:r w:rsidRPr="003D1817">
              <w:rPr>
                <w:rFonts w:cstheme="minorHAnsi"/>
              </w:rPr>
            </w:r>
            <w:r w:rsidRPr="003D1817">
              <w:rPr>
                <w:rFonts w:cstheme="minorHAnsi"/>
              </w:rPr>
              <w:fldChar w:fldCharType="separate"/>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rPr>
              <w:fldChar w:fldCharType="end"/>
            </w:r>
          </w:p>
        </w:tc>
      </w:tr>
      <w:tr w:rsidR="00AA436B" w:rsidRPr="003D1817" w14:paraId="33D03FDA" w14:textId="77777777" w:rsidTr="008D717D">
        <w:trPr>
          <w:trHeight w:val="576"/>
        </w:trPr>
        <w:tc>
          <w:tcPr>
            <w:tcW w:w="9360" w:type="dxa"/>
          </w:tcPr>
          <w:p w14:paraId="4CA191BC" w14:textId="77777777" w:rsidR="00AA436B" w:rsidRPr="003D1817" w:rsidRDefault="00AA436B" w:rsidP="008D717D">
            <w:pPr>
              <w:pStyle w:val="NoSpacing"/>
              <w:tabs>
                <w:tab w:val="left" w:pos="4320"/>
              </w:tabs>
              <w:spacing w:line="276" w:lineRule="auto"/>
              <w:rPr>
                <w:rFonts w:cstheme="minorHAnsi"/>
              </w:rPr>
            </w:pPr>
            <w:r w:rsidRPr="003D1817">
              <w:rPr>
                <w:rFonts w:cstheme="minorHAnsi"/>
              </w:rPr>
              <w:t>Phone:</w:t>
            </w:r>
            <w:r w:rsidRPr="003D1817">
              <w:rPr>
                <w:rFonts w:cstheme="minorHAnsi"/>
              </w:rPr>
              <w:tab/>
              <w:t>E-Mail:</w:t>
            </w:r>
          </w:p>
          <w:p w14:paraId="6D60C0C5" w14:textId="77777777" w:rsidR="00AA436B" w:rsidRPr="003D1817" w:rsidRDefault="00AA436B" w:rsidP="008D717D">
            <w:pPr>
              <w:pStyle w:val="NoSpacing"/>
              <w:tabs>
                <w:tab w:val="left" w:pos="4320"/>
              </w:tabs>
              <w:spacing w:line="276" w:lineRule="auto"/>
              <w:rPr>
                <w:rFonts w:cstheme="minorHAnsi"/>
              </w:rPr>
            </w:pPr>
            <w:r w:rsidRPr="003D1817">
              <w:rPr>
                <w:rFonts w:cstheme="minorHAnsi"/>
              </w:rPr>
              <w:fldChar w:fldCharType="begin">
                <w:ffData>
                  <w:name w:val="Text12"/>
                  <w:enabled/>
                  <w:calcOnExit w:val="0"/>
                  <w:textInput/>
                </w:ffData>
              </w:fldChar>
            </w:r>
            <w:r w:rsidRPr="003D1817">
              <w:rPr>
                <w:rFonts w:cstheme="minorHAnsi"/>
              </w:rPr>
              <w:instrText xml:space="preserve"> FORMTEXT </w:instrText>
            </w:r>
            <w:r w:rsidRPr="003D1817">
              <w:rPr>
                <w:rFonts w:cstheme="minorHAnsi"/>
              </w:rPr>
            </w:r>
            <w:r w:rsidRPr="003D1817">
              <w:rPr>
                <w:rFonts w:cstheme="minorHAnsi"/>
              </w:rPr>
              <w:fldChar w:fldCharType="separate"/>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rPr>
              <w:fldChar w:fldCharType="end"/>
            </w:r>
            <w:r w:rsidRPr="003D1817">
              <w:rPr>
                <w:rFonts w:cstheme="minorHAnsi"/>
              </w:rPr>
              <w:tab/>
            </w:r>
            <w:r w:rsidRPr="003D1817">
              <w:rPr>
                <w:rFonts w:cstheme="minorHAnsi"/>
              </w:rPr>
              <w:fldChar w:fldCharType="begin">
                <w:ffData>
                  <w:name w:val="Text13"/>
                  <w:enabled/>
                  <w:calcOnExit w:val="0"/>
                  <w:textInput/>
                </w:ffData>
              </w:fldChar>
            </w:r>
            <w:r w:rsidRPr="003D1817">
              <w:rPr>
                <w:rFonts w:cstheme="minorHAnsi"/>
              </w:rPr>
              <w:instrText xml:space="preserve"> FORMTEXT </w:instrText>
            </w:r>
            <w:r w:rsidRPr="003D1817">
              <w:rPr>
                <w:rFonts w:cstheme="minorHAnsi"/>
              </w:rPr>
            </w:r>
            <w:r w:rsidRPr="003D1817">
              <w:rPr>
                <w:rFonts w:cstheme="minorHAnsi"/>
              </w:rPr>
              <w:fldChar w:fldCharType="separate"/>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rPr>
              <w:fldChar w:fldCharType="end"/>
            </w:r>
          </w:p>
        </w:tc>
      </w:tr>
      <w:tr w:rsidR="00AA436B" w:rsidRPr="003D1817" w14:paraId="4892C06E" w14:textId="77777777" w:rsidTr="008D717D">
        <w:trPr>
          <w:trHeight w:val="576"/>
        </w:trPr>
        <w:tc>
          <w:tcPr>
            <w:tcW w:w="9360" w:type="dxa"/>
            <w:tcBorders>
              <w:bottom w:val="single" w:sz="4" w:space="0" w:color="auto"/>
            </w:tcBorders>
          </w:tcPr>
          <w:p w14:paraId="572E5274" w14:textId="77777777" w:rsidR="00AA436B" w:rsidRPr="003D1817" w:rsidRDefault="00AA436B" w:rsidP="008D717D">
            <w:pPr>
              <w:pStyle w:val="NoSpacing"/>
              <w:tabs>
                <w:tab w:val="left" w:pos="4320"/>
              </w:tabs>
              <w:spacing w:line="276" w:lineRule="auto"/>
              <w:rPr>
                <w:rFonts w:cstheme="minorHAnsi"/>
              </w:rPr>
            </w:pPr>
            <w:r w:rsidRPr="003D1817">
              <w:rPr>
                <w:rFonts w:cstheme="minorHAnsi"/>
              </w:rPr>
              <w:t>Area of Expertise:</w:t>
            </w:r>
          </w:p>
          <w:p w14:paraId="271E1830" w14:textId="77777777" w:rsidR="00AA436B" w:rsidRPr="003D1817" w:rsidRDefault="00AA436B" w:rsidP="008D717D">
            <w:pPr>
              <w:pStyle w:val="NoSpacing"/>
              <w:tabs>
                <w:tab w:val="left" w:pos="4320"/>
              </w:tabs>
              <w:spacing w:line="276" w:lineRule="auto"/>
              <w:rPr>
                <w:rFonts w:cstheme="minorHAnsi"/>
              </w:rPr>
            </w:pPr>
            <w:r w:rsidRPr="003D1817">
              <w:rPr>
                <w:rFonts w:cstheme="minorHAnsi"/>
              </w:rPr>
              <w:fldChar w:fldCharType="begin">
                <w:ffData>
                  <w:name w:val="Text14"/>
                  <w:enabled/>
                  <w:calcOnExit w:val="0"/>
                  <w:textInput/>
                </w:ffData>
              </w:fldChar>
            </w:r>
            <w:r w:rsidRPr="003D1817">
              <w:rPr>
                <w:rFonts w:cstheme="minorHAnsi"/>
              </w:rPr>
              <w:instrText xml:space="preserve"> FORMTEXT </w:instrText>
            </w:r>
            <w:r w:rsidRPr="003D1817">
              <w:rPr>
                <w:rFonts w:cstheme="minorHAnsi"/>
              </w:rPr>
            </w:r>
            <w:r w:rsidRPr="003D1817">
              <w:rPr>
                <w:rFonts w:cstheme="minorHAnsi"/>
              </w:rPr>
              <w:fldChar w:fldCharType="separate"/>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rPr>
              <w:fldChar w:fldCharType="end"/>
            </w:r>
          </w:p>
        </w:tc>
      </w:tr>
      <w:tr w:rsidR="00AA436B" w:rsidRPr="003D1817" w14:paraId="43A0444F" w14:textId="77777777" w:rsidTr="008D717D">
        <w:trPr>
          <w:trHeight w:val="1421"/>
        </w:trPr>
        <w:tc>
          <w:tcPr>
            <w:tcW w:w="9360" w:type="dxa"/>
            <w:tcBorders>
              <w:bottom w:val="single" w:sz="4" w:space="0" w:color="auto"/>
            </w:tcBorders>
          </w:tcPr>
          <w:p w14:paraId="40ED1161" w14:textId="77777777" w:rsidR="00AA436B" w:rsidRPr="003D1817" w:rsidRDefault="00AA436B" w:rsidP="008D717D">
            <w:pPr>
              <w:widowControl/>
              <w:spacing w:after="0"/>
              <w:rPr>
                <w:rFonts w:cstheme="minorHAnsi"/>
              </w:rPr>
            </w:pPr>
            <w:r w:rsidRPr="003D1817">
              <w:rPr>
                <w:rFonts w:cstheme="minorHAnsi"/>
              </w:rPr>
              <w:lastRenderedPageBreak/>
              <w:t xml:space="preserve">Representing: </w:t>
            </w:r>
          </w:p>
          <w:p w14:paraId="61C092C6" w14:textId="77777777" w:rsidR="00AA436B" w:rsidRPr="003D1817" w:rsidRDefault="00AA436B" w:rsidP="008D717D">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Business/Industry</w:t>
            </w:r>
          </w:p>
          <w:p w14:paraId="33CB9C48" w14:textId="77777777" w:rsidR="00AA436B" w:rsidRPr="003D1817" w:rsidRDefault="00AA436B" w:rsidP="008D717D">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Secondary Education</w:t>
            </w:r>
          </w:p>
          <w:p w14:paraId="253754A5" w14:textId="77777777" w:rsidR="00AA436B" w:rsidRPr="003D1817" w:rsidRDefault="00AA436B" w:rsidP="008D717D">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Post-Secondary Education</w:t>
            </w:r>
          </w:p>
          <w:p w14:paraId="56B6F34A" w14:textId="77777777" w:rsidR="00AA436B" w:rsidRPr="003D1817" w:rsidRDefault="00AA436B" w:rsidP="008D717D">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Community/Other</w:t>
            </w:r>
          </w:p>
        </w:tc>
      </w:tr>
      <w:tr w:rsidR="00AA436B" w:rsidRPr="003D1817" w14:paraId="5421CBBD" w14:textId="77777777" w:rsidTr="008D717D">
        <w:trPr>
          <w:trHeight w:val="20"/>
        </w:trPr>
        <w:tc>
          <w:tcPr>
            <w:tcW w:w="9360" w:type="dxa"/>
            <w:shd w:val="clear" w:color="auto" w:fill="000000" w:themeFill="text1"/>
          </w:tcPr>
          <w:p w14:paraId="39CBA265" w14:textId="77777777" w:rsidR="00AA436B" w:rsidRPr="003D1817" w:rsidRDefault="00AA436B" w:rsidP="008D717D">
            <w:pPr>
              <w:widowControl/>
              <w:tabs>
                <w:tab w:val="left" w:pos="4320"/>
              </w:tabs>
              <w:spacing w:after="0"/>
              <w:rPr>
                <w:rFonts w:cstheme="minorHAnsi"/>
                <w:sz w:val="10"/>
              </w:rPr>
            </w:pPr>
          </w:p>
        </w:tc>
      </w:tr>
      <w:tr w:rsidR="00AA436B" w:rsidRPr="003D1817" w14:paraId="419B8F0F" w14:textId="77777777" w:rsidTr="008D717D">
        <w:trPr>
          <w:trHeight w:val="576"/>
        </w:trPr>
        <w:tc>
          <w:tcPr>
            <w:tcW w:w="9360" w:type="dxa"/>
          </w:tcPr>
          <w:p w14:paraId="2F9203B4" w14:textId="77777777" w:rsidR="00AA436B" w:rsidRPr="003D1817" w:rsidRDefault="00AA436B" w:rsidP="008D717D">
            <w:pPr>
              <w:pStyle w:val="NoSpacing"/>
              <w:tabs>
                <w:tab w:val="left" w:pos="4320"/>
              </w:tabs>
              <w:spacing w:line="276" w:lineRule="auto"/>
              <w:rPr>
                <w:rFonts w:cstheme="minorHAnsi"/>
              </w:rPr>
            </w:pPr>
            <w:r w:rsidRPr="003D1817">
              <w:rPr>
                <w:rFonts w:cstheme="minorHAnsi"/>
              </w:rPr>
              <w:t>Name:</w:t>
            </w:r>
            <w:r w:rsidRPr="003D1817">
              <w:rPr>
                <w:rFonts w:cstheme="minorHAnsi"/>
              </w:rPr>
              <w:tab/>
              <w:t>Title:</w:t>
            </w:r>
          </w:p>
          <w:p w14:paraId="0FA4D567" w14:textId="77777777" w:rsidR="00AA436B" w:rsidRPr="003D1817" w:rsidRDefault="00AA436B" w:rsidP="008D717D">
            <w:pPr>
              <w:pStyle w:val="NoSpacing"/>
              <w:tabs>
                <w:tab w:val="left" w:pos="4320"/>
              </w:tabs>
              <w:spacing w:line="276" w:lineRule="auto"/>
              <w:rPr>
                <w:rFonts w:cstheme="minorHAnsi"/>
              </w:rPr>
            </w:pPr>
            <w:r w:rsidRPr="003D1817">
              <w:rPr>
                <w:rFonts w:cstheme="minorHAnsi"/>
              </w:rPr>
              <w:tab/>
            </w:r>
            <w:r w:rsidRPr="003D1817">
              <w:rPr>
                <w:rFonts w:cstheme="minorHAnsi"/>
              </w:rPr>
              <w:fldChar w:fldCharType="begin">
                <w:ffData>
                  <w:name w:val="Text9"/>
                  <w:enabled/>
                  <w:calcOnExit w:val="0"/>
                  <w:textInput/>
                </w:ffData>
              </w:fldChar>
            </w:r>
            <w:r w:rsidRPr="003D1817">
              <w:rPr>
                <w:rFonts w:cstheme="minorHAnsi"/>
              </w:rPr>
              <w:instrText xml:space="preserve"> FORMTEXT </w:instrText>
            </w:r>
            <w:r w:rsidRPr="003D1817">
              <w:rPr>
                <w:rFonts w:cstheme="minorHAnsi"/>
              </w:rPr>
            </w:r>
            <w:r w:rsidRPr="003D1817">
              <w:rPr>
                <w:rFonts w:cstheme="minorHAnsi"/>
              </w:rPr>
              <w:fldChar w:fldCharType="separate"/>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rPr>
              <w:fldChar w:fldCharType="end"/>
            </w:r>
          </w:p>
        </w:tc>
      </w:tr>
      <w:tr w:rsidR="00AA436B" w:rsidRPr="003D1817" w14:paraId="7A6B6548" w14:textId="77777777" w:rsidTr="008D717D">
        <w:trPr>
          <w:trHeight w:val="576"/>
        </w:trPr>
        <w:tc>
          <w:tcPr>
            <w:tcW w:w="9360" w:type="dxa"/>
          </w:tcPr>
          <w:p w14:paraId="07CC0699" w14:textId="77777777" w:rsidR="00AA436B" w:rsidRPr="003D1817" w:rsidRDefault="00AA436B" w:rsidP="008D717D">
            <w:pPr>
              <w:pStyle w:val="NoSpacing"/>
              <w:tabs>
                <w:tab w:val="left" w:pos="4320"/>
              </w:tabs>
              <w:spacing w:line="276" w:lineRule="auto"/>
              <w:rPr>
                <w:rFonts w:cstheme="minorHAnsi"/>
              </w:rPr>
            </w:pPr>
            <w:r w:rsidRPr="003D1817">
              <w:rPr>
                <w:rFonts w:cstheme="minorHAnsi"/>
              </w:rPr>
              <w:t>Affiliation:</w:t>
            </w:r>
          </w:p>
          <w:p w14:paraId="3925CE62" w14:textId="77777777" w:rsidR="00AA436B" w:rsidRPr="003D1817" w:rsidRDefault="00AA436B" w:rsidP="008D717D">
            <w:pPr>
              <w:pStyle w:val="NoSpacing"/>
              <w:tabs>
                <w:tab w:val="left" w:pos="4320"/>
              </w:tabs>
              <w:spacing w:line="276" w:lineRule="auto"/>
              <w:rPr>
                <w:rFonts w:cstheme="minorHAnsi"/>
              </w:rPr>
            </w:pPr>
            <w:r w:rsidRPr="003D1817">
              <w:rPr>
                <w:rFonts w:cstheme="minorHAnsi"/>
              </w:rPr>
              <w:fldChar w:fldCharType="begin">
                <w:ffData>
                  <w:name w:val="Text10"/>
                  <w:enabled/>
                  <w:calcOnExit w:val="0"/>
                  <w:textInput/>
                </w:ffData>
              </w:fldChar>
            </w:r>
            <w:r w:rsidRPr="003D1817">
              <w:rPr>
                <w:rFonts w:cstheme="minorHAnsi"/>
              </w:rPr>
              <w:instrText xml:space="preserve"> FORMTEXT </w:instrText>
            </w:r>
            <w:r w:rsidRPr="003D1817">
              <w:rPr>
                <w:rFonts w:cstheme="minorHAnsi"/>
              </w:rPr>
            </w:r>
            <w:r w:rsidRPr="003D1817">
              <w:rPr>
                <w:rFonts w:cstheme="minorHAnsi"/>
              </w:rPr>
              <w:fldChar w:fldCharType="separate"/>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rPr>
              <w:fldChar w:fldCharType="end"/>
            </w:r>
          </w:p>
        </w:tc>
      </w:tr>
      <w:tr w:rsidR="00AA436B" w:rsidRPr="003D1817" w14:paraId="1439D0A0" w14:textId="77777777" w:rsidTr="008D717D">
        <w:trPr>
          <w:trHeight w:val="576"/>
        </w:trPr>
        <w:tc>
          <w:tcPr>
            <w:tcW w:w="9360" w:type="dxa"/>
          </w:tcPr>
          <w:p w14:paraId="051979A4" w14:textId="77777777" w:rsidR="00AA436B" w:rsidRPr="003D1817" w:rsidRDefault="00AA436B" w:rsidP="008D717D">
            <w:pPr>
              <w:pStyle w:val="NoSpacing"/>
              <w:tabs>
                <w:tab w:val="left" w:pos="4320"/>
              </w:tabs>
              <w:spacing w:line="276" w:lineRule="auto"/>
              <w:rPr>
                <w:rFonts w:cstheme="minorHAnsi"/>
              </w:rPr>
            </w:pPr>
            <w:r w:rsidRPr="003D1817">
              <w:rPr>
                <w:rFonts w:cstheme="minorHAnsi"/>
              </w:rPr>
              <w:t>Address:</w:t>
            </w:r>
          </w:p>
          <w:p w14:paraId="3D5C2D12" w14:textId="77777777" w:rsidR="00AA436B" w:rsidRPr="003D1817" w:rsidRDefault="00AA436B" w:rsidP="008D717D">
            <w:pPr>
              <w:pStyle w:val="NoSpacing"/>
              <w:tabs>
                <w:tab w:val="left" w:pos="4320"/>
              </w:tabs>
              <w:spacing w:line="276" w:lineRule="auto"/>
              <w:rPr>
                <w:rFonts w:cstheme="minorHAnsi"/>
              </w:rPr>
            </w:pPr>
            <w:r w:rsidRPr="003D1817">
              <w:rPr>
                <w:rFonts w:cstheme="minorHAnsi"/>
              </w:rPr>
              <w:fldChar w:fldCharType="begin">
                <w:ffData>
                  <w:name w:val="Text11"/>
                  <w:enabled/>
                  <w:calcOnExit w:val="0"/>
                  <w:textInput/>
                </w:ffData>
              </w:fldChar>
            </w:r>
            <w:r w:rsidRPr="003D1817">
              <w:rPr>
                <w:rFonts w:cstheme="minorHAnsi"/>
              </w:rPr>
              <w:instrText xml:space="preserve"> FORMTEXT </w:instrText>
            </w:r>
            <w:r w:rsidRPr="003D1817">
              <w:rPr>
                <w:rFonts w:cstheme="minorHAnsi"/>
              </w:rPr>
            </w:r>
            <w:r w:rsidRPr="003D1817">
              <w:rPr>
                <w:rFonts w:cstheme="minorHAnsi"/>
              </w:rPr>
              <w:fldChar w:fldCharType="separate"/>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rPr>
              <w:fldChar w:fldCharType="end"/>
            </w:r>
          </w:p>
        </w:tc>
      </w:tr>
      <w:tr w:rsidR="00AA436B" w:rsidRPr="003D1817" w14:paraId="7FE2B653" w14:textId="77777777" w:rsidTr="008D717D">
        <w:trPr>
          <w:trHeight w:val="576"/>
        </w:trPr>
        <w:tc>
          <w:tcPr>
            <w:tcW w:w="9360" w:type="dxa"/>
          </w:tcPr>
          <w:p w14:paraId="09054FBD" w14:textId="77777777" w:rsidR="00AA436B" w:rsidRPr="003D1817" w:rsidRDefault="00AA436B" w:rsidP="008D717D">
            <w:pPr>
              <w:pStyle w:val="NoSpacing"/>
              <w:tabs>
                <w:tab w:val="left" w:pos="4320"/>
              </w:tabs>
              <w:spacing w:line="276" w:lineRule="auto"/>
              <w:rPr>
                <w:rFonts w:cstheme="minorHAnsi"/>
              </w:rPr>
            </w:pPr>
            <w:r w:rsidRPr="003D1817">
              <w:rPr>
                <w:rFonts w:cstheme="minorHAnsi"/>
              </w:rPr>
              <w:t>Phone:</w:t>
            </w:r>
            <w:r w:rsidRPr="003D1817">
              <w:rPr>
                <w:rFonts w:cstheme="minorHAnsi"/>
              </w:rPr>
              <w:tab/>
              <w:t>E-Mail:</w:t>
            </w:r>
          </w:p>
          <w:p w14:paraId="2BD0AF52" w14:textId="77777777" w:rsidR="00AA436B" w:rsidRPr="003D1817" w:rsidRDefault="00AA436B" w:rsidP="008D717D">
            <w:pPr>
              <w:pStyle w:val="NoSpacing"/>
              <w:tabs>
                <w:tab w:val="left" w:pos="4320"/>
              </w:tabs>
              <w:spacing w:line="276" w:lineRule="auto"/>
              <w:rPr>
                <w:rFonts w:cstheme="minorHAnsi"/>
              </w:rPr>
            </w:pPr>
            <w:r w:rsidRPr="003D1817">
              <w:rPr>
                <w:rFonts w:cstheme="minorHAnsi"/>
              </w:rPr>
              <w:fldChar w:fldCharType="begin">
                <w:ffData>
                  <w:name w:val="Text12"/>
                  <w:enabled/>
                  <w:calcOnExit w:val="0"/>
                  <w:textInput/>
                </w:ffData>
              </w:fldChar>
            </w:r>
            <w:r w:rsidRPr="003D1817">
              <w:rPr>
                <w:rFonts w:cstheme="minorHAnsi"/>
              </w:rPr>
              <w:instrText xml:space="preserve"> FORMTEXT </w:instrText>
            </w:r>
            <w:r w:rsidRPr="003D1817">
              <w:rPr>
                <w:rFonts w:cstheme="minorHAnsi"/>
              </w:rPr>
            </w:r>
            <w:r w:rsidRPr="003D1817">
              <w:rPr>
                <w:rFonts w:cstheme="minorHAnsi"/>
              </w:rPr>
              <w:fldChar w:fldCharType="separate"/>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rPr>
              <w:fldChar w:fldCharType="end"/>
            </w:r>
            <w:r w:rsidRPr="003D1817">
              <w:rPr>
                <w:rFonts w:cstheme="minorHAnsi"/>
              </w:rPr>
              <w:tab/>
            </w:r>
            <w:r w:rsidRPr="003D1817">
              <w:rPr>
                <w:rFonts w:cstheme="minorHAnsi"/>
              </w:rPr>
              <w:fldChar w:fldCharType="begin">
                <w:ffData>
                  <w:name w:val="Text13"/>
                  <w:enabled/>
                  <w:calcOnExit w:val="0"/>
                  <w:textInput/>
                </w:ffData>
              </w:fldChar>
            </w:r>
            <w:r w:rsidRPr="003D1817">
              <w:rPr>
                <w:rFonts w:cstheme="minorHAnsi"/>
              </w:rPr>
              <w:instrText xml:space="preserve"> FORMTEXT </w:instrText>
            </w:r>
            <w:r w:rsidRPr="003D1817">
              <w:rPr>
                <w:rFonts w:cstheme="minorHAnsi"/>
              </w:rPr>
            </w:r>
            <w:r w:rsidRPr="003D1817">
              <w:rPr>
                <w:rFonts w:cstheme="minorHAnsi"/>
              </w:rPr>
              <w:fldChar w:fldCharType="separate"/>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rPr>
              <w:fldChar w:fldCharType="end"/>
            </w:r>
          </w:p>
        </w:tc>
      </w:tr>
      <w:tr w:rsidR="00AA436B" w:rsidRPr="003D1817" w14:paraId="79D013AC" w14:textId="77777777" w:rsidTr="008D717D">
        <w:trPr>
          <w:trHeight w:val="576"/>
        </w:trPr>
        <w:tc>
          <w:tcPr>
            <w:tcW w:w="9360" w:type="dxa"/>
            <w:tcBorders>
              <w:bottom w:val="single" w:sz="4" w:space="0" w:color="auto"/>
            </w:tcBorders>
          </w:tcPr>
          <w:p w14:paraId="377990AE" w14:textId="77777777" w:rsidR="00AA436B" w:rsidRPr="003D1817" w:rsidRDefault="00AA436B" w:rsidP="008D717D">
            <w:pPr>
              <w:pStyle w:val="NoSpacing"/>
              <w:tabs>
                <w:tab w:val="left" w:pos="4320"/>
              </w:tabs>
              <w:spacing w:line="276" w:lineRule="auto"/>
              <w:rPr>
                <w:rFonts w:cstheme="minorHAnsi"/>
              </w:rPr>
            </w:pPr>
            <w:r w:rsidRPr="003D1817">
              <w:rPr>
                <w:rFonts w:cstheme="minorHAnsi"/>
              </w:rPr>
              <w:t>Area of Expertise:</w:t>
            </w:r>
          </w:p>
          <w:p w14:paraId="4DB026DF" w14:textId="77777777" w:rsidR="00AA436B" w:rsidRPr="003D1817" w:rsidRDefault="00AA436B" w:rsidP="008D717D">
            <w:pPr>
              <w:pStyle w:val="NoSpacing"/>
              <w:tabs>
                <w:tab w:val="left" w:pos="4320"/>
              </w:tabs>
              <w:spacing w:line="276" w:lineRule="auto"/>
              <w:rPr>
                <w:rFonts w:cstheme="minorHAnsi"/>
              </w:rPr>
            </w:pPr>
            <w:r w:rsidRPr="003D1817">
              <w:rPr>
                <w:rFonts w:cstheme="minorHAnsi"/>
              </w:rPr>
              <w:fldChar w:fldCharType="begin">
                <w:ffData>
                  <w:name w:val="Text14"/>
                  <w:enabled/>
                  <w:calcOnExit w:val="0"/>
                  <w:textInput/>
                </w:ffData>
              </w:fldChar>
            </w:r>
            <w:r w:rsidRPr="003D1817">
              <w:rPr>
                <w:rFonts w:cstheme="minorHAnsi"/>
              </w:rPr>
              <w:instrText xml:space="preserve"> FORMTEXT </w:instrText>
            </w:r>
            <w:r w:rsidRPr="003D1817">
              <w:rPr>
                <w:rFonts w:cstheme="minorHAnsi"/>
              </w:rPr>
            </w:r>
            <w:r w:rsidRPr="003D1817">
              <w:rPr>
                <w:rFonts w:cstheme="minorHAnsi"/>
              </w:rPr>
              <w:fldChar w:fldCharType="separate"/>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rPr>
              <w:fldChar w:fldCharType="end"/>
            </w:r>
          </w:p>
        </w:tc>
      </w:tr>
      <w:tr w:rsidR="00AA436B" w:rsidRPr="003D1817" w14:paraId="743D189A" w14:textId="77777777" w:rsidTr="008D717D">
        <w:trPr>
          <w:trHeight w:val="1421"/>
        </w:trPr>
        <w:tc>
          <w:tcPr>
            <w:tcW w:w="9360" w:type="dxa"/>
            <w:tcBorders>
              <w:bottom w:val="single" w:sz="4" w:space="0" w:color="auto"/>
            </w:tcBorders>
          </w:tcPr>
          <w:p w14:paraId="3E8FA572" w14:textId="77777777" w:rsidR="00AA436B" w:rsidRPr="003D1817" w:rsidRDefault="00AA436B" w:rsidP="008D717D">
            <w:pPr>
              <w:widowControl/>
              <w:spacing w:after="0"/>
              <w:rPr>
                <w:rFonts w:cstheme="minorHAnsi"/>
              </w:rPr>
            </w:pPr>
            <w:r w:rsidRPr="003D1817">
              <w:rPr>
                <w:rFonts w:cstheme="minorHAnsi"/>
              </w:rPr>
              <w:t xml:space="preserve">Representing: </w:t>
            </w:r>
          </w:p>
          <w:p w14:paraId="27CAD8E9" w14:textId="77777777" w:rsidR="00AA436B" w:rsidRPr="003D1817" w:rsidRDefault="00AA436B" w:rsidP="008D717D">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Business/Industry</w:t>
            </w:r>
          </w:p>
          <w:p w14:paraId="2BF03BF6" w14:textId="77777777" w:rsidR="00AA436B" w:rsidRPr="003D1817" w:rsidRDefault="00AA436B" w:rsidP="008D717D">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Secondary Education</w:t>
            </w:r>
          </w:p>
          <w:p w14:paraId="3A3913A0" w14:textId="77777777" w:rsidR="00AA436B" w:rsidRPr="003D1817" w:rsidRDefault="00AA436B" w:rsidP="008D717D">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Post-Secondary Education</w:t>
            </w:r>
          </w:p>
          <w:p w14:paraId="3AB2B100" w14:textId="77777777" w:rsidR="00AA436B" w:rsidRPr="003D1817" w:rsidRDefault="00AA436B" w:rsidP="008D717D">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Community/Other</w:t>
            </w:r>
          </w:p>
        </w:tc>
      </w:tr>
      <w:tr w:rsidR="00105452" w:rsidRPr="003D1817" w14:paraId="3DF7DDDE" w14:textId="77777777" w:rsidTr="008D717D">
        <w:trPr>
          <w:trHeight w:val="20"/>
        </w:trPr>
        <w:tc>
          <w:tcPr>
            <w:tcW w:w="9360" w:type="dxa"/>
            <w:shd w:val="clear" w:color="auto" w:fill="000000" w:themeFill="text1"/>
          </w:tcPr>
          <w:p w14:paraId="264EF41E" w14:textId="77777777" w:rsidR="00105452" w:rsidRPr="003D1817" w:rsidRDefault="00105452" w:rsidP="008D717D">
            <w:pPr>
              <w:widowControl/>
              <w:tabs>
                <w:tab w:val="left" w:pos="4320"/>
              </w:tabs>
              <w:spacing w:after="0"/>
              <w:rPr>
                <w:rFonts w:cstheme="minorHAnsi"/>
                <w:sz w:val="10"/>
              </w:rPr>
            </w:pPr>
          </w:p>
        </w:tc>
      </w:tr>
      <w:tr w:rsidR="00105452" w:rsidRPr="003D1817" w14:paraId="266EBFC1" w14:textId="77777777" w:rsidTr="008D717D">
        <w:trPr>
          <w:trHeight w:val="576"/>
        </w:trPr>
        <w:tc>
          <w:tcPr>
            <w:tcW w:w="9360" w:type="dxa"/>
          </w:tcPr>
          <w:p w14:paraId="6907659D" w14:textId="77777777" w:rsidR="00105452" w:rsidRPr="003D1817" w:rsidRDefault="00105452" w:rsidP="008D717D">
            <w:pPr>
              <w:pStyle w:val="NoSpacing"/>
              <w:tabs>
                <w:tab w:val="left" w:pos="4320"/>
              </w:tabs>
              <w:spacing w:line="276" w:lineRule="auto"/>
              <w:rPr>
                <w:rFonts w:cstheme="minorHAnsi"/>
              </w:rPr>
            </w:pPr>
            <w:r w:rsidRPr="003D1817">
              <w:rPr>
                <w:rFonts w:cstheme="minorHAnsi"/>
              </w:rPr>
              <w:t>Name:</w:t>
            </w:r>
            <w:r w:rsidRPr="003D1817">
              <w:rPr>
                <w:rFonts w:cstheme="minorHAnsi"/>
              </w:rPr>
              <w:tab/>
              <w:t>Title:</w:t>
            </w:r>
          </w:p>
          <w:p w14:paraId="5BD21B50" w14:textId="77777777" w:rsidR="00105452" w:rsidRPr="003D1817" w:rsidRDefault="00105452" w:rsidP="008D717D">
            <w:pPr>
              <w:pStyle w:val="NoSpacing"/>
              <w:tabs>
                <w:tab w:val="left" w:pos="4320"/>
              </w:tabs>
              <w:spacing w:line="276" w:lineRule="auto"/>
              <w:rPr>
                <w:rFonts w:cstheme="minorHAnsi"/>
              </w:rPr>
            </w:pPr>
            <w:r w:rsidRPr="003D1817">
              <w:rPr>
                <w:rFonts w:cstheme="minorHAnsi"/>
              </w:rPr>
              <w:tab/>
            </w:r>
            <w:r w:rsidRPr="003D1817">
              <w:rPr>
                <w:rFonts w:cstheme="minorHAnsi"/>
              </w:rPr>
              <w:fldChar w:fldCharType="begin">
                <w:ffData>
                  <w:name w:val="Text9"/>
                  <w:enabled/>
                  <w:calcOnExit w:val="0"/>
                  <w:textInput/>
                </w:ffData>
              </w:fldChar>
            </w:r>
            <w:r w:rsidRPr="003D1817">
              <w:rPr>
                <w:rFonts w:cstheme="minorHAnsi"/>
              </w:rPr>
              <w:instrText xml:space="preserve"> FORMTEXT </w:instrText>
            </w:r>
            <w:r w:rsidRPr="003D1817">
              <w:rPr>
                <w:rFonts w:cstheme="minorHAnsi"/>
              </w:rPr>
            </w:r>
            <w:r w:rsidRPr="003D1817">
              <w:rPr>
                <w:rFonts w:cstheme="minorHAnsi"/>
              </w:rPr>
              <w:fldChar w:fldCharType="separate"/>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rPr>
              <w:fldChar w:fldCharType="end"/>
            </w:r>
          </w:p>
        </w:tc>
      </w:tr>
      <w:tr w:rsidR="00105452" w:rsidRPr="003D1817" w14:paraId="0B300712" w14:textId="77777777" w:rsidTr="008D717D">
        <w:trPr>
          <w:trHeight w:val="576"/>
        </w:trPr>
        <w:tc>
          <w:tcPr>
            <w:tcW w:w="9360" w:type="dxa"/>
          </w:tcPr>
          <w:p w14:paraId="01BF13FA" w14:textId="77777777" w:rsidR="00105452" w:rsidRPr="003D1817" w:rsidRDefault="00105452" w:rsidP="008D717D">
            <w:pPr>
              <w:pStyle w:val="NoSpacing"/>
              <w:tabs>
                <w:tab w:val="left" w:pos="4320"/>
              </w:tabs>
              <w:spacing w:line="276" w:lineRule="auto"/>
              <w:rPr>
                <w:rFonts w:cstheme="minorHAnsi"/>
              </w:rPr>
            </w:pPr>
            <w:r w:rsidRPr="003D1817">
              <w:rPr>
                <w:rFonts w:cstheme="minorHAnsi"/>
              </w:rPr>
              <w:t>Affiliation:</w:t>
            </w:r>
          </w:p>
          <w:p w14:paraId="1A6E0E87" w14:textId="77777777" w:rsidR="00105452" w:rsidRPr="003D1817" w:rsidRDefault="00105452" w:rsidP="008D717D">
            <w:pPr>
              <w:pStyle w:val="NoSpacing"/>
              <w:tabs>
                <w:tab w:val="left" w:pos="4320"/>
              </w:tabs>
              <w:spacing w:line="276" w:lineRule="auto"/>
              <w:rPr>
                <w:rFonts w:cstheme="minorHAnsi"/>
              </w:rPr>
            </w:pPr>
            <w:r w:rsidRPr="003D1817">
              <w:rPr>
                <w:rFonts w:cstheme="minorHAnsi"/>
              </w:rPr>
              <w:fldChar w:fldCharType="begin">
                <w:ffData>
                  <w:name w:val="Text10"/>
                  <w:enabled/>
                  <w:calcOnExit w:val="0"/>
                  <w:textInput/>
                </w:ffData>
              </w:fldChar>
            </w:r>
            <w:r w:rsidRPr="003D1817">
              <w:rPr>
                <w:rFonts w:cstheme="minorHAnsi"/>
              </w:rPr>
              <w:instrText xml:space="preserve"> FORMTEXT </w:instrText>
            </w:r>
            <w:r w:rsidRPr="003D1817">
              <w:rPr>
                <w:rFonts w:cstheme="minorHAnsi"/>
              </w:rPr>
            </w:r>
            <w:r w:rsidRPr="003D1817">
              <w:rPr>
                <w:rFonts w:cstheme="minorHAnsi"/>
              </w:rPr>
              <w:fldChar w:fldCharType="separate"/>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rPr>
              <w:fldChar w:fldCharType="end"/>
            </w:r>
          </w:p>
        </w:tc>
      </w:tr>
      <w:tr w:rsidR="00105452" w:rsidRPr="003D1817" w14:paraId="35D7DD87" w14:textId="77777777" w:rsidTr="008D717D">
        <w:trPr>
          <w:trHeight w:val="576"/>
        </w:trPr>
        <w:tc>
          <w:tcPr>
            <w:tcW w:w="9360" w:type="dxa"/>
          </w:tcPr>
          <w:p w14:paraId="4C8C0698" w14:textId="77777777" w:rsidR="00105452" w:rsidRPr="003D1817" w:rsidRDefault="00105452" w:rsidP="008D717D">
            <w:pPr>
              <w:pStyle w:val="NoSpacing"/>
              <w:tabs>
                <w:tab w:val="left" w:pos="4320"/>
              </w:tabs>
              <w:spacing w:line="276" w:lineRule="auto"/>
              <w:rPr>
                <w:rFonts w:cstheme="minorHAnsi"/>
              </w:rPr>
            </w:pPr>
            <w:r w:rsidRPr="003D1817">
              <w:rPr>
                <w:rFonts w:cstheme="minorHAnsi"/>
              </w:rPr>
              <w:t>Address:</w:t>
            </w:r>
          </w:p>
          <w:p w14:paraId="32E5D2E1" w14:textId="77777777" w:rsidR="00105452" w:rsidRPr="003D1817" w:rsidRDefault="00105452" w:rsidP="008D717D">
            <w:pPr>
              <w:pStyle w:val="NoSpacing"/>
              <w:tabs>
                <w:tab w:val="left" w:pos="4320"/>
              </w:tabs>
              <w:spacing w:line="276" w:lineRule="auto"/>
              <w:rPr>
                <w:rFonts w:cstheme="minorHAnsi"/>
              </w:rPr>
            </w:pPr>
            <w:r w:rsidRPr="003D1817">
              <w:rPr>
                <w:rFonts w:cstheme="minorHAnsi"/>
              </w:rPr>
              <w:fldChar w:fldCharType="begin">
                <w:ffData>
                  <w:name w:val="Text11"/>
                  <w:enabled/>
                  <w:calcOnExit w:val="0"/>
                  <w:textInput/>
                </w:ffData>
              </w:fldChar>
            </w:r>
            <w:r w:rsidRPr="003D1817">
              <w:rPr>
                <w:rFonts w:cstheme="minorHAnsi"/>
              </w:rPr>
              <w:instrText xml:space="preserve"> FORMTEXT </w:instrText>
            </w:r>
            <w:r w:rsidRPr="003D1817">
              <w:rPr>
                <w:rFonts w:cstheme="minorHAnsi"/>
              </w:rPr>
            </w:r>
            <w:r w:rsidRPr="003D1817">
              <w:rPr>
                <w:rFonts w:cstheme="minorHAnsi"/>
              </w:rPr>
              <w:fldChar w:fldCharType="separate"/>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rPr>
              <w:fldChar w:fldCharType="end"/>
            </w:r>
          </w:p>
        </w:tc>
      </w:tr>
      <w:tr w:rsidR="00105452" w:rsidRPr="003D1817" w14:paraId="47AC4AC3" w14:textId="77777777" w:rsidTr="008D717D">
        <w:trPr>
          <w:trHeight w:val="576"/>
        </w:trPr>
        <w:tc>
          <w:tcPr>
            <w:tcW w:w="9360" w:type="dxa"/>
          </w:tcPr>
          <w:p w14:paraId="355A4B13" w14:textId="77777777" w:rsidR="00105452" w:rsidRPr="003D1817" w:rsidRDefault="00105452" w:rsidP="008D717D">
            <w:pPr>
              <w:pStyle w:val="NoSpacing"/>
              <w:tabs>
                <w:tab w:val="left" w:pos="4320"/>
              </w:tabs>
              <w:spacing w:line="276" w:lineRule="auto"/>
              <w:rPr>
                <w:rFonts w:cstheme="minorHAnsi"/>
              </w:rPr>
            </w:pPr>
            <w:r w:rsidRPr="003D1817">
              <w:rPr>
                <w:rFonts w:cstheme="minorHAnsi"/>
              </w:rPr>
              <w:t>Phone:</w:t>
            </w:r>
            <w:r w:rsidRPr="003D1817">
              <w:rPr>
                <w:rFonts w:cstheme="minorHAnsi"/>
              </w:rPr>
              <w:tab/>
              <w:t>E-Mail:</w:t>
            </w:r>
          </w:p>
          <w:p w14:paraId="63FEF93B" w14:textId="77777777" w:rsidR="00105452" w:rsidRPr="003D1817" w:rsidRDefault="00105452" w:rsidP="008D717D">
            <w:pPr>
              <w:pStyle w:val="NoSpacing"/>
              <w:tabs>
                <w:tab w:val="left" w:pos="4320"/>
              </w:tabs>
              <w:spacing w:line="276" w:lineRule="auto"/>
              <w:rPr>
                <w:rFonts w:cstheme="minorHAnsi"/>
              </w:rPr>
            </w:pPr>
            <w:r w:rsidRPr="003D1817">
              <w:rPr>
                <w:rFonts w:cstheme="minorHAnsi"/>
              </w:rPr>
              <w:fldChar w:fldCharType="begin">
                <w:ffData>
                  <w:name w:val="Text12"/>
                  <w:enabled/>
                  <w:calcOnExit w:val="0"/>
                  <w:textInput/>
                </w:ffData>
              </w:fldChar>
            </w:r>
            <w:r w:rsidRPr="003D1817">
              <w:rPr>
                <w:rFonts w:cstheme="minorHAnsi"/>
              </w:rPr>
              <w:instrText xml:space="preserve"> FORMTEXT </w:instrText>
            </w:r>
            <w:r w:rsidRPr="003D1817">
              <w:rPr>
                <w:rFonts w:cstheme="minorHAnsi"/>
              </w:rPr>
            </w:r>
            <w:r w:rsidRPr="003D1817">
              <w:rPr>
                <w:rFonts w:cstheme="minorHAnsi"/>
              </w:rPr>
              <w:fldChar w:fldCharType="separate"/>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rPr>
              <w:fldChar w:fldCharType="end"/>
            </w:r>
            <w:r w:rsidRPr="003D1817">
              <w:rPr>
                <w:rFonts w:cstheme="minorHAnsi"/>
              </w:rPr>
              <w:tab/>
            </w:r>
            <w:r w:rsidRPr="003D1817">
              <w:rPr>
                <w:rFonts w:cstheme="minorHAnsi"/>
              </w:rPr>
              <w:fldChar w:fldCharType="begin">
                <w:ffData>
                  <w:name w:val="Text13"/>
                  <w:enabled/>
                  <w:calcOnExit w:val="0"/>
                  <w:textInput/>
                </w:ffData>
              </w:fldChar>
            </w:r>
            <w:r w:rsidRPr="003D1817">
              <w:rPr>
                <w:rFonts w:cstheme="minorHAnsi"/>
              </w:rPr>
              <w:instrText xml:space="preserve"> FORMTEXT </w:instrText>
            </w:r>
            <w:r w:rsidRPr="003D1817">
              <w:rPr>
                <w:rFonts w:cstheme="minorHAnsi"/>
              </w:rPr>
            </w:r>
            <w:r w:rsidRPr="003D1817">
              <w:rPr>
                <w:rFonts w:cstheme="minorHAnsi"/>
              </w:rPr>
              <w:fldChar w:fldCharType="separate"/>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rPr>
              <w:fldChar w:fldCharType="end"/>
            </w:r>
          </w:p>
        </w:tc>
      </w:tr>
      <w:tr w:rsidR="00105452" w:rsidRPr="003D1817" w14:paraId="544F3DB7" w14:textId="77777777" w:rsidTr="008D717D">
        <w:trPr>
          <w:trHeight w:val="576"/>
        </w:trPr>
        <w:tc>
          <w:tcPr>
            <w:tcW w:w="9360" w:type="dxa"/>
            <w:tcBorders>
              <w:bottom w:val="single" w:sz="4" w:space="0" w:color="auto"/>
            </w:tcBorders>
          </w:tcPr>
          <w:p w14:paraId="37BCFE1F" w14:textId="77777777" w:rsidR="00105452" w:rsidRPr="003D1817" w:rsidRDefault="00105452" w:rsidP="008D717D">
            <w:pPr>
              <w:pStyle w:val="NoSpacing"/>
              <w:tabs>
                <w:tab w:val="left" w:pos="4320"/>
              </w:tabs>
              <w:spacing w:line="276" w:lineRule="auto"/>
              <w:rPr>
                <w:rFonts w:cstheme="minorHAnsi"/>
              </w:rPr>
            </w:pPr>
            <w:r w:rsidRPr="003D1817">
              <w:rPr>
                <w:rFonts w:cstheme="minorHAnsi"/>
              </w:rPr>
              <w:t>Area of Expertise:</w:t>
            </w:r>
          </w:p>
          <w:p w14:paraId="686DB896" w14:textId="77777777" w:rsidR="00105452" w:rsidRPr="003D1817" w:rsidRDefault="00105452" w:rsidP="008D717D">
            <w:pPr>
              <w:pStyle w:val="NoSpacing"/>
              <w:tabs>
                <w:tab w:val="left" w:pos="4320"/>
              </w:tabs>
              <w:spacing w:line="276" w:lineRule="auto"/>
              <w:rPr>
                <w:rFonts w:cstheme="minorHAnsi"/>
              </w:rPr>
            </w:pPr>
            <w:r w:rsidRPr="003D1817">
              <w:rPr>
                <w:rFonts w:cstheme="minorHAnsi"/>
              </w:rPr>
              <w:fldChar w:fldCharType="begin">
                <w:ffData>
                  <w:name w:val="Text14"/>
                  <w:enabled/>
                  <w:calcOnExit w:val="0"/>
                  <w:textInput/>
                </w:ffData>
              </w:fldChar>
            </w:r>
            <w:r w:rsidRPr="003D1817">
              <w:rPr>
                <w:rFonts w:cstheme="minorHAnsi"/>
              </w:rPr>
              <w:instrText xml:space="preserve"> FORMTEXT </w:instrText>
            </w:r>
            <w:r w:rsidRPr="003D1817">
              <w:rPr>
                <w:rFonts w:cstheme="minorHAnsi"/>
              </w:rPr>
            </w:r>
            <w:r w:rsidRPr="003D1817">
              <w:rPr>
                <w:rFonts w:cstheme="minorHAnsi"/>
              </w:rPr>
              <w:fldChar w:fldCharType="separate"/>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noProof/>
              </w:rPr>
              <w:t> </w:t>
            </w:r>
            <w:r w:rsidRPr="003D1817">
              <w:rPr>
                <w:rFonts w:cstheme="minorHAnsi"/>
              </w:rPr>
              <w:fldChar w:fldCharType="end"/>
            </w:r>
          </w:p>
        </w:tc>
      </w:tr>
      <w:tr w:rsidR="00105452" w:rsidRPr="003D1817" w14:paraId="0DD6E0A9" w14:textId="77777777" w:rsidTr="008D717D">
        <w:trPr>
          <w:trHeight w:val="1421"/>
        </w:trPr>
        <w:tc>
          <w:tcPr>
            <w:tcW w:w="9360" w:type="dxa"/>
            <w:tcBorders>
              <w:bottom w:val="single" w:sz="4" w:space="0" w:color="auto"/>
            </w:tcBorders>
          </w:tcPr>
          <w:p w14:paraId="7EFF6C8B" w14:textId="77777777" w:rsidR="00105452" w:rsidRPr="003D1817" w:rsidRDefault="00105452" w:rsidP="008D717D">
            <w:pPr>
              <w:widowControl/>
              <w:spacing w:after="0"/>
              <w:rPr>
                <w:rFonts w:cstheme="minorHAnsi"/>
              </w:rPr>
            </w:pPr>
            <w:r w:rsidRPr="003D1817">
              <w:rPr>
                <w:rFonts w:cstheme="minorHAnsi"/>
              </w:rPr>
              <w:t xml:space="preserve">Representing: </w:t>
            </w:r>
          </w:p>
          <w:p w14:paraId="27F4133F" w14:textId="77777777" w:rsidR="00105452" w:rsidRPr="003D1817" w:rsidRDefault="00105452" w:rsidP="008D717D">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Business/Industry</w:t>
            </w:r>
          </w:p>
          <w:p w14:paraId="59933060" w14:textId="77777777" w:rsidR="00105452" w:rsidRPr="003D1817" w:rsidRDefault="00105452" w:rsidP="008D717D">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Secondary Education</w:t>
            </w:r>
          </w:p>
          <w:p w14:paraId="7EB3C091" w14:textId="77777777" w:rsidR="00105452" w:rsidRPr="003D1817" w:rsidRDefault="00105452" w:rsidP="008D717D">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Post-Secondary Education</w:t>
            </w:r>
          </w:p>
          <w:p w14:paraId="50EF77E1" w14:textId="77777777" w:rsidR="00105452" w:rsidRPr="003D1817" w:rsidRDefault="00105452" w:rsidP="008D717D">
            <w:pPr>
              <w:widowControl/>
              <w:spacing w:after="0"/>
              <w:rPr>
                <w:rFonts w:cstheme="minorHAnsi"/>
              </w:rPr>
            </w:pPr>
            <w:r w:rsidRPr="003D1817">
              <w:rPr>
                <w:rFonts w:cstheme="minorHAnsi"/>
              </w:rPr>
              <w:fldChar w:fldCharType="begin">
                <w:ffData>
                  <w:name w:val="Check1"/>
                  <w:enabled/>
                  <w:calcOnExit w:val="0"/>
                  <w:checkBox>
                    <w:size w:val="18"/>
                    <w:default w:val="0"/>
                  </w:checkBox>
                </w:ffData>
              </w:fldChar>
            </w:r>
            <w:r w:rsidRPr="003D1817">
              <w:rPr>
                <w:rFonts w:cstheme="minorHAnsi"/>
              </w:rPr>
              <w:instrText xml:space="preserve"> FORMCHECKBOX </w:instrText>
            </w:r>
            <w:r w:rsidR="00D26DC2">
              <w:rPr>
                <w:rFonts w:cstheme="minorHAnsi"/>
              </w:rPr>
            </w:r>
            <w:r w:rsidR="00D26DC2">
              <w:rPr>
                <w:rFonts w:cstheme="minorHAnsi"/>
              </w:rPr>
              <w:fldChar w:fldCharType="separate"/>
            </w:r>
            <w:r w:rsidRPr="003D1817">
              <w:rPr>
                <w:rFonts w:cstheme="minorHAnsi"/>
              </w:rPr>
              <w:fldChar w:fldCharType="end"/>
            </w:r>
            <w:r w:rsidRPr="003D1817">
              <w:rPr>
                <w:rFonts w:cstheme="minorHAnsi"/>
              </w:rPr>
              <w:t xml:space="preserve"> </w:t>
            </w:r>
            <w:r w:rsidRPr="003D1817">
              <w:rPr>
                <w:rFonts w:cstheme="minorHAnsi"/>
              </w:rPr>
              <w:tab/>
              <w:t>Community/Other</w:t>
            </w:r>
          </w:p>
        </w:tc>
      </w:tr>
    </w:tbl>
    <w:p w14:paraId="2D2E61F3" w14:textId="00358D32" w:rsidR="00AA436B" w:rsidRDefault="00AA436B" w:rsidP="009742AB">
      <w:pPr>
        <w:widowControl/>
        <w:spacing w:after="0"/>
      </w:pPr>
    </w:p>
    <w:p w14:paraId="21767A14" w14:textId="31F2C2E2" w:rsidR="00105452" w:rsidRDefault="00105452" w:rsidP="009742AB">
      <w:pPr>
        <w:widowControl/>
        <w:spacing w:after="0"/>
      </w:pPr>
    </w:p>
    <w:p w14:paraId="492B3589" w14:textId="3EC921DE" w:rsidR="00105452" w:rsidRDefault="00105452" w:rsidP="009742AB">
      <w:pPr>
        <w:widowControl/>
        <w:spacing w:after="0"/>
      </w:pPr>
    </w:p>
    <w:p w14:paraId="4525145F" w14:textId="2D005211" w:rsidR="00105452" w:rsidRDefault="00105452" w:rsidP="009742AB">
      <w:pPr>
        <w:widowControl/>
        <w:spacing w:after="0"/>
      </w:pPr>
    </w:p>
    <w:p w14:paraId="00591CB0" w14:textId="77777777" w:rsidR="00105452" w:rsidRDefault="00105452" w:rsidP="009742AB">
      <w:pPr>
        <w:widowControl/>
        <w:spacing w:after="0"/>
      </w:pPr>
    </w:p>
    <w:p w14:paraId="6816DB16" w14:textId="77777777" w:rsidR="00AA436B" w:rsidRPr="00B24512" w:rsidRDefault="00AA436B" w:rsidP="009742AB">
      <w:pPr>
        <w:widowControl/>
        <w:spacing w:after="0"/>
      </w:pPr>
    </w:p>
    <w:tbl>
      <w:tblPr>
        <w:tblStyle w:val="TableGrid"/>
        <w:tblW w:w="0" w:type="auto"/>
        <w:tblLook w:val="04A0" w:firstRow="1" w:lastRow="0" w:firstColumn="1" w:lastColumn="0" w:noHBand="0" w:noVBand="1"/>
      </w:tblPr>
      <w:tblGrid>
        <w:gridCol w:w="9355"/>
      </w:tblGrid>
      <w:tr w:rsidR="009742AB" w:rsidRPr="00517DC5" w14:paraId="22422AE2" w14:textId="77777777" w:rsidTr="0024694A">
        <w:tc>
          <w:tcPr>
            <w:tcW w:w="9355" w:type="dxa"/>
            <w:shd w:val="clear" w:color="auto" w:fill="000000" w:themeFill="text1"/>
          </w:tcPr>
          <w:p w14:paraId="1B47883C" w14:textId="77777777" w:rsidR="009742AB" w:rsidRPr="006254DC" w:rsidRDefault="009742AB" w:rsidP="003A7F34">
            <w:pPr>
              <w:widowControl/>
              <w:spacing w:after="0"/>
            </w:pPr>
            <w:r w:rsidRPr="006254DC">
              <w:lastRenderedPageBreak/>
              <w:t>ACADEMIC AND TECHNICAL SKILL STANDARDS</w:t>
            </w:r>
          </w:p>
        </w:tc>
      </w:tr>
      <w:tr w:rsidR="009742AB" w:rsidRPr="00517DC5" w14:paraId="7C404723" w14:textId="77777777" w:rsidTr="0024694A">
        <w:tc>
          <w:tcPr>
            <w:tcW w:w="9355" w:type="dxa"/>
            <w:shd w:val="clear" w:color="auto" w:fill="E7E6E6" w:themeFill="background2"/>
          </w:tcPr>
          <w:p w14:paraId="5F73E5B5" w14:textId="77777777" w:rsidR="009742AB" w:rsidRPr="009D4233" w:rsidRDefault="009742AB" w:rsidP="003A7F34">
            <w:pPr>
              <w:widowControl/>
              <w:spacing w:after="0"/>
            </w:pPr>
            <w:r w:rsidRPr="00B24512">
              <w:rPr>
                <w:rFonts w:cs="Calibri"/>
              </w:rPr>
              <w:t xml:space="preserve">List the academic, technical, and workplace skills and knowledge used to develop the </w:t>
            </w:r>
            <w:r>
              <w:rPr>
                <w:rFonts w:cs="Calibri"/>
              </w:rPr>
              <w:t>program of study</w:t>
            </w:r>
            <w:r w:rsidRPr="00B24512">
              <w:rPr>
                <w:rFonts w:cs="Calibri"/>
              </w:rPr>
              <w:t>.</w:t>
            </w:r>
          </w:p>
        </w:tc>
      </w:tr>
      <w:tr w:rsidR="00415C8C" w:rsidRPr="00517DC5" w14:paraId="2A848F26" w14:textId="77777777" w:rsidTr="0024694A">
        <w:trPr>
          <w:trHeight w:val="576"/>
        </w:trPr>
        <w:tc>
          <w:tcPr>
            <w:tcW w:w="9355" w:type="dxa"/>
          </w:tcPr>
          <w:p w14:paraId="48F6099E" w14:textId="77777777" w:rsidR="00415C8C" w:rsidRPr="001C373B" w:rsidRDefault="00415C8C" w:rsidP="00415C8C">
            <w:pPr>
              <w:widowControl/>
              <w:spacing w:after="0"/>
              <w:ind w:left="446" w:hanging="446"/>
              <w:rPr>
                <w:b/>
              </w:rPr>
            </w:pPr>
            <w:r w:rsidRPr="001C373B">
              <w:rPr>
                <w:b/>
              </w:rPr>
              <w:t xml:space="preserve">Title and source of  academic standards: </w:t>
            </w:r>
          </w:p>
          <w:p w14:paraId="21DBCEA3" w14:textId="77777777" w:rsidR="00415C8C" w:rsidRPr="001C373B" w:rsidRDefault="00415C8C" w:rsidP="00415C8C">
            <w:pPr>
              <w:widowControl/>
              <w:spacing w:after="0"/>
              <w:ind w:left="446" w:hanging="446"/>
            </w:pPr>
          </w:p>
          <w:p w14:paraId="08930DB3" w14:textId="77777777" w:rsidR="00415C8C" w:rsidRPr="000E08E9" w:rsidRDefault="00D26DC2" w:rsidP="00415C8C">
            <w:pPr>
              <w:widowControl/>
              <w:spacing w:after="0"/>
              <w:rPr>
                <w:rFonts w:eastAsia="Calibri" w:cs="Times New Roman"/>
                <w:i/>
                <w:color w:val="0070C0"/>
              </w:rPr>
            </w:pPr>
            <w:hyperlink r:id="rId9" w:history="1">
              <w:r w:rsidR="00415C8C" w:rsidRPr="000E08E9">
                <w:rPr>
                  <w:rFonts w:eastAsia="Calibri" w:cs="Times New Roman"/>
                  <w:color w:val="0070C0"/>
                  <w:u w:val="single"/>
                </w:rPr>
                <w:t>Common Core State Standards (CCSS)</w:t>
              </w:r>
            </w:hyperlink>
            <w:r w:rsidR="00415C8C" w:rsidRPr="000E08E9">
              <w:rPr>
                <w:rFonts w:eastAsia="Calibri" w:cs="Times New Roman"/>
                <w:color w:val="0070C0"/>
              </w:rPr>
              <w:t xml:space="preserve"> </w:t>
            </w:r>
          </w:p>
          <w:p w14:paraId="0C812E46" w14:textId="45D0A43E" w:rsidR="00415C8C" w:rsidRDefault="00415C8C" w:rsidP="00415C8C">
            <w:pPr>
              <w:pStyle w:val="NoSpacing"/>
              <w:spacing w:line="276" w:lineRule="auto"/>
              <w:rPr>
                <w:rFonts w:cs="Arial"/>
                <w:color w:val="202020"/>
              </w:rPr>
            </w:pPr>
            <w:r w:rsidRPr="001C373B">
              <w:t>The Common Core State Standards (CCSS)</w:t>
            </w:r>
            <w:r w:rsidRPr="001C373B">
              <w:rPr>
                <w:rFonts w:cs="Arial"/>
                <w:color w:val="202020"/>
              </w:rPr>
              <w:t xml:space="preserve"> are national standards that set clear college- and career-ready expectations for kindergarten through 12th grade in English language arts/literacy and Mathematics.  </w:t>
            </w:r>
            <w:r w:rsidR="00144BD6">
              <w:t xml:space="preserve">These learning goals outline what a student should know and be able to do at the end of each grade. The standards </w:t>
            </w:r>
            <w:proofErr w:type="gramStart"/>
            <w:r w:rsidR="00144BD6">
              <w:t>were created</w:t>
            </w:r>
            <w:proofErr w:type="gramEnd"/>
            <w:r w:rsidR="00144BD6">
              <w:t xml:space="preserve"> to ensure that all students graduate from high school with the skills and knowledge necessary to succeed in college, career, and life, regardless of where they live. The standards define the knowledge and skills students should gain throughout their K-12 education in order to graduate high school prepared to succeed in entry-level careers, introductory academic college courses, and workforce training programs.</w:t>
            </w:r>
            <w:r w:rsidR="0063482D">
              <w:t xml:space="preserve"> </w:t>
            </w:r>
            <w:r w:rsidRPr="001C373B">
              <w:rPr>
                <w:rFonts w:cs="Arial"/>
                <w:color w:val="202020"/>
              </w:rPr>
              <w:t xml:space="preserve">The </w:t>
            </w:r>
            <w:proofErr w:type="gramStart"/>
            <w:r w:rsidRPr="001C373B">
              <w:rPr>
                <w:rFonts w:cs="Arial"/>
                <w:color w:val="202020"/>
              </w:rPr>
              <w:t>standards were developed by the nation's governors and education commissioners, through their representative organizations, the National Governors Association Center for Best Practices (NGA) and the Council of Chief State School Officers (CCSSO)</w:t>
            </w:r>
            <w:proofErr w:type="gramEnd"/>
            <w:r w:rsidRPr="001C373B">
              <w:rPr>
                <w:rFonts w:cs="Arial"/>
                <w:color w:val="202020"/>
              </w:rPr>
              <w:t>.  Teachers, parents, school administrators, and experts from across the country provided input into the development of the standards.  The implementation of the Common Core, including how the standards are taught, the curriculum developed, and the materials used to support teachers as they help students reach the standards, is led entirely at the state and local levels.  For more information on CCSS, please visit the link above.</w:t>
            </w:r>
            <w:r>
              <w:rPr>
                <w:rFonts w:cs="Arial"/>
                <w:color w:val="202020"/>
              </w:rPr>
              <w:t xml:space="preserve"> </w:t>
            </w:r>
            <w:r w:rsidR="009706ED">
              <w:rPr>
                <w:rFonts w:cs="Arial"/>
                <w:color w:val="202020"/>
              </w:rPr>
              <w:t xml:space="preserve">  </w:t>
            </w:r>
          </w:p>
          <w:p w14:paraId="7039BF1A" w14:textId="10ECB8BD" w:rsidR="0063482D" w:rsidRDefault="0063482D" w:rsidP="00415C8C">
            <w:pPr>
              <w:pStyle w:val="NoSpacing"/>
              <w:spacing w:line="276" w:lineRule="auto"/>
            </w:pPr>
          </w:p>
          <w:p w14:paraId="47D75466" w14:textId="5F66D85B" w:rsidR="009E7424" w:rsidRDefault="00D26DC2" w:rsidP="00415C8C">
            <w:pPr>
              <w:pStyle w:val="NoSpacing"/>
              <w:spacing w:line="276" w:lineRule="auto"/>
              <w:rPr>
                <w:rFonts w:cstheme="minorHAnsi"/>
                <w:shd w:val="clear" w:color="auto" w:fill="FFFFFF"/>
              </w:rPr>
            </w:pPr>
            <w:hyperlink r:id="rId10" w:history="1">
              <w:r w:rsidR="003D4ECE" w:rsidRPr="003D1817">
                <w:rPr>
                  <w:rStyle w:val="Hyperlink"/>
                  <w:rFonts w:cstheme="minorHAnsi"/>
                  <w:color w:val="4472C4" w:themeColor="accent5"/>
                </w:rPr>
                <w:t>Delaware State Standards for Social Studies</w:t>
              </w:r>
            </w:hyperlink>
            <w:r w:rsidR="004341C3" w:rsidRPr="003D1817">
              <w:rPr>
                <w:rFonts w:cstheme="minorHAnsi"/>
                <w:color w:val="4472C4" w:themeColor="accent5"/>
              </w:rPr>
              <w:t xml:space="preserve"> </w:t>
            </w:r>
            <w:r w:rsidR="004341C3" w:rsidRPr="003D1817">
              <w:rPr>
                <w:rFonts w:cstheme="minorHAnsi"/>
              </w:rPr>
              <w:t>(Geography)</w:t>
            </w:r>
            <w:r w:rsidR="003D4ECE" w:rsidRPr="003D1817">
              <w:rPr>
                <w:rFonts w:cstheme="minorHAnsi"/>
              </w:rPr>
              <w:t xml:space="preserve"> </w:t>
            </w:r>
            <w:r w:rsidR="004341C3" w:rsidRPr="003D1817">
              <w:rPr>
                <w:rFonts w:cstheme="minorHAnsi"/>
              </w:rPr>
              <w:t>and the</w:t>
            </w:r>
            <w:r w:rsidR="004341C3" w:rsidRPr="003D1817">
              <w:t xml:space="preserve"> Geospatial Science &amp; Technology (GST)</w:t>
            </w:r>
            <w:r w:rsidR="004341C3" w:rsidRPr="003D1817">
              <w:rPr>
                <w:rFonts w:cstheme="minorHAnsi"/>
              </w:rPr>
              <w:t xml:space="preserve"> program of study connect through </w:t>
            </w:r>
            <w:r w:rsidR="009E7424" w:rsidRPr="003D1817">
              <w:rPr>
                <w:rFonts w:cstheme="minorHAnsi"/>
              </w:rPr>
              <w:t>contemporary and practical</w:t>
            </w:r>
            <w:r w:rsidR="004341C3" w:rsidRPr="003D1817">
              <w:rPr>
                <w:rFonts w:cstheme="minorHAnsi"/>
              </w:rPr>
              <w:t xml:space="preserve"> applications that drawing f</w:t>
            </w:r>
            <w:r w:rsidR="009E7424" w:rsidRPr="003D1817">
              <w:rPr>
                <w:rFonts w:cstheme="minorHAnsi"/>
              </w:rPr>
              <w:t>r</w:t>
            </w:r>
            <w:r w:rsidR="004341C3" w:rsidRPr="003D1817">
              <w:rPr>
                <w:rFonts w:cstheme="minorHAnsi"/>
              </w:rPr>
              <w:t>o</w:t>
            </w:r>
            <w:r w:rsidR="009E7424" w:rsidRPr="003D1817">
              <w:rPr>
                <w:rFonts w:cstheme="minorHAnsi"/>
              </w:rPr>
              <w:t xml:space="preserve">m problems encountered and solutions reached in local communities. </w:t>
            </w:r>
            <w:r w:rsidR="008749EF" w:rsidRPr="003D1817">
              <w:rPr>
                <w:rFonts w:cstheme="minorHAnsi"/>
                <w:color w:val="000000"/>
                <w:shd w:val="clear" w:color="auto" w:fill="FFFFFF"/>
              </w:rPr>
              <w:t xml:space="preserve">Social Studies prepares students to become informed and active citizens who accept their responsibilities, understand their rights, and participate actively in society and government.  Effective citizens must be able to research issues, form reasoned opinions, support their positions, and engage in the political process. Geography standards, in particular, expect students </w:t>
            </w:r>
            <w:r w:rsidR="008749EF" w:rsidRPr="003D1817">
              <w:rPr>
                <w:rFonts w:cstheme="minorHAnsi"/>
              </w:rPr>
              <w:t>to apply a geographical perspective to life situations. Geography studies the relationships of people, places, and environments from the perspective of where they occur, why they are there, and what meaning those locations have for society. Geospatial technologies play a critical role in synthesizing large quantities of data for geographic analysis and for developing a better appreciation of the nature of their world and their place in it.</w:t>
            </w:r>
            <w:r w:rsidR="008749EF" w:rsidRPr="003D1817">
              <w:rPr>
                <w:rFonts w:ascii="Calibri Light" w:hAnsi="Calibri Light"/>
              </w:rPr>
              <w:t xml:space="preserve"> </w:t>
            </w:r>
            <w:r w:rsidR="009E7424" w:rsidRPr="003D1817">
              <w:rPr>
                <w:rFonts w:cstheme="minorHAnsi"/>
              </w:rPr>
              <w:t xml:space="preserve"> </w:t>
            </w:r>
            <w:r w:rsidR="009E7424" w:rsidRPr="003D1817">
              <w:rPr>
                <w:rFonts w:cstheme="minorHAnsi"/>
                <w:shd w:val="clear" w:color="auto" w:fill="FFFFFF"/>
              </w:rPr>
              <w:t xml:space="preserve">Students apply the knowledge, skills and perspectives of geography. They research problems, analyze data, and suggest solutions using a GIS-based approach.  </w:t>
            </w:r>
            <w:r w:rsidR="003C646F" w:rsidRPr="003D1817">
              <w:rPr>
                <w:rFonts w:cstheme="minorHAnsi"/>
                <w:shd w:val="clear" w:color="auto" w:fill="FFFFFF"/>
              </w:rPr>
              <w:t>For more information on the Delaware State Standards for Social Studies, please visit the link above.</w:t>
            </w:r>
          </w:p>
          <w:p w14:paraId="09F44AA8" w14:textId="77777777" w:rsidR="003C646F" w:rsidRDefault="003C646F" w:rsidP="00415C8C">
            <w:pPr>
              <w:pStyle w:val="NoSpacing"/>
              <w:spacing w:line="276" w:lineRule="auto"/>
              <w:rPr>
                <w:rFonts w:cstheme="minorHAnsi"/>
                <w:color w:val="000000"/>
                <w:shd w:val="clear" w:color="auto" w:fill="FFFFFF"/>
              </w:rPr>
            </w:pPr>
          </w:p>
          <w:p w14:paraId="662D834E" w14:textId="7CB46D8A" w:rsidR="00415C8C" w:rsidRPr="000E08E9" w:rsidRDefault="00D26DC2" w:rsidP="00415C8C">
            <w:pPr>
              <w:pStyle w:val="NoSpacing"/>
              <w:spacing w:line="276" w:lineRule="auto"/>
              <w:rPr>
                <w:rFonts w:eastAsia="Calibri" w:cs="Arial"/>
                <w:color w:val="0070C0"/>
                <w:u w:val="single"/>
              </w:rPr>
            </w:pPr>
            <w:hyperlink r:id="rId11" w:history="1">
              <w:r w:rsidR="00415C8C" w:rsidRPr="000E08E9">
                <w:rPr>
                  <w:rFonts w:eastAsia="Calibri" w:cs="Arial"/>
                  <w:color w:val="0070C0"/>
                  <w:u w:val="single"/>
                </w:rPr>
                <w:t>Next Generation Science Standards (NGSS)</w:t>
              </w:r>
            </w:hyperlink>
          </w:p>
          <w:p w14:paraId="7B13327B" w14:textId="77777777" w:rsidR="00415C8C" w:rsidRPr="0035422E" w:rsidRDefault="00415C8C" w:rsidP="00415C8C">
            <w:pPr>
              <w:pStyle w:val="NoSpacing"/>
              <w:spacing w:line="276" w:lineRule="auto"/>
              <w:rPr>
                <w:rFonts w:eastAsia="Times New Roman" w:cs="Arial"/>
              </w:rPr>
            </w:pPr>
            <w:r w:rsidRPr="001C373B">
              <w:rPr>
                <w:rFonts w:eastAsia="Times New Roman" w:cs="Arial"/>
              </w:rPr>
              <w:t xml:space="preserve">The Next Generation Science Standards (NGSS) are national standards for science that lay out the disciplinary core ideas, science and engineering practices, as well as crosscutting concepts that students should master in preparation for college and careers.  The standards </w:t>
            </w:r>
            <w:proofErr w:type="gramStart"/>
            <w:r w:rsidRPr="001C373B">
              <w:rPr>
                <w:rFonts w:eastAsia="Times New Roman" w:cs="Arial"/>
              </w:rPr>
              <w:t>were developed</w:t>
            </w:r>
            <w:proofErr w:type="gramEnd"/>
            <w:r w:rsidRPr="001C373B">
              <w:rPr>
                <w:rFonts w:eastAsia="Times New Roman" w:cs="Arial"/>
              </w:rPr>
              <w:t xml:space="preserve"> through a state-led effort that was managed by Achieve.  The development of the NGSS involved the National Research Council (NRC), the National Science Teachers Association (NSTA), and the American </w:t>
            </w:r>
            <w:r w:rsidRPr="001C373B">
              <w:rPr>
                <w:rFonts w:eastAsia="Times New Roman" w:cs="Arial"/>
              </w:rPr>
              <w:lastRenderedPageBreak/>
              <w:t>Association for the Advancement of Science (AAAS), and other critical partners such as K–12 teachers, state science and policy staff, higher education faculty, scientists, engineers, cognitive scientists, and business leaders.  For more information on the NGSS, please visit the link above.</w:t>
            </w:r>
            <w:r>
              <w:rPr>
                <w:rFonts w:eastAsia="Times New Roman" w:cs="Arial"/>
              </w:rPr>
              <w:t xml:space="preserve"> </w:t>
            </w:r>
          </w:p>
        </w:tc>
      </w:tr>
      <w:tr w:rsidR="00415C8C" w:rsidRPr="00517DC5" w14:paraId="2AD43F91" w14:textId="77777777" w:rsidTr="0024694A">
        <w:trPr>
          <w:trHeight w:val="576"/>
        </w:trPr>
        <w:tc>
          <w:tcPr>
            <w:tcW w:w="9355" w:type="dxa"/>
          </w:tcPr>
          <w:p w14:paraId="3A745F06" w14:textId="4732191C" w:rsidR="00415C8C" w:rsidRDefault="00415C8C" w:rsidP="00415C8C">
            <w:pPr>
              <w:widowControl/>
              <w:spacing w:after="0"/>
              <w:ind w:left="446" w:hanging="446"/>
              <w:rPr>
                <w:b/>
              </w:rPr>
            </w:pPr>
            <w:r w:rsidRPr="00517DC5">
              <w:rPr>
                <w:b/>
              </w:rPr>
              <w:lastRenderedPageBreak/>
              <w:t>Title and source of technical skill standards:</w:t>
            </w:r>
          </w:p>
          <w:p w14:paraId="67FA25F4" w14:textId="77777777" w:rsidR="0063482D" w:rsidRPr="00517DC5" w:rsidRDefault="0063482D" w:rsidP="00415C8C">
            <w:pPr>
              <w:widowControl/>
              <w:spacing w:after="0"/>
              <w:ind w:left="446" w:hanging="446"/>
              <w:rPr>
                <w:b/>
              </w:rPr>
            </w:pPr>
          </w:p>
          <w:p w14:paraId="6B77FC56" w14:textId="3BF8928D" w:rsidR="004E5772" w:rsidRDefault="00E81073">
            <w:pPr>
              <w:widowControl/>
              <w:spacing w:after="0"/>
            </w:pPr>
            <w:r>
              <w:t xml:space="preserve"> </w:t>
            </w:r>
            <w:hyperlink r:id="rId12" w:history="1">
              <w:r w:rsidR="004E5772" w:rsidRPr="000E08E9">
                <w:rPr>
                  <w:rStyle w:val="Hyperlink"/>
                  <w:color w:val="0070C0"/>
                </w:rPr>
                <w:t>ArcGIS Desktop Entry Level Certification</w:t>
              </w:r>
            </w:hyperlink>
          </w:p>
          <w:p w14:paraId="1D6E4831" w14:textId="6FC1EFA7" w:rsidR="00E81073" w:rsidRPr="009D4233" w:rsidRDefault="004E5772">
            <w:pPr>
              <w:widowControl/>
              <w:spacing w:after="0"/>
            </w:pPr>
            <w:r w:rsidRPr="004E5772">
              <w:t xml:space="preserve">The ArcGIS Desktop Entry exam tests the candidate's experience applying ArcGIS concepts and processes to workflows. Qualified candidates should demonstrate comprehension of basic ArcGIS concepts, including ArcGIS platform awareness at an entry level. Candidates should perform entry-level mapping and visualization tasks, editing, and file geodatabase management tasks. Qualified candidates should have less than two-years of applied experience, and should be proficient in best practices and uses of </w:t>
            </w:r>
            <w:proofErr w:type="spellStart"/>
            <w:r w:rsidRPr="004E5772">
              <w:t>Esri's</w:t>
            </w:r>
            <w:proofErr w:type="spellEnd"/>
            <w:r w:rsidRPr="004E5772">
              <w:t xml:space="preserve"> ArcGIS technologies. </w:t>
            </w:r>
          </w:p>
        </w:tc>
      </w:tr>
      <w:tr w:rsidR="00415C8C" w:rsidRPr="00517DC5" w14:paraId="28CA153E" w14:textId="77777777" w:rsidTr="0024694A">
        <w:trPr>
          <w:trHeight w:val="576"/>
        </w:trPr>
        <w:tc>
          <w:tcPr>
            <w:tcW w:w="9355" w:type="dxa"/>
          </w:tcPr>
          <w:p w14:paraId="2B976742" w14:textId="198AE05B" w:rsidR="00415C8C" w:rsidRDefault="00415C8C" w:rsidP="00415C8C">
            <w:pPr>
              <w:widowControl/>
              <w:spacing w:after="0"/>
              <w:ind w:left="446" w:hanging="446"/>
              <w:rPr>
                <w:b/>
              </w:rPr>
            </w:pPr>
            <w:r w:rsidRPr="00517DC5">
              <w:rPr>
                <w:b/>
              </w:rPr>
              <w:t>Title and source of workplace or other skill standards, as applicable:</w:t>
            </w:r>
          </w:p>
          <w:p w14:paraId="005D87A5" w14:textId="77777777" w:rsidR="00336585" w:rsidRDefault="00336585" w:rsidP="00415C8C">
            <w:pPr>
              <w:widowControl/>
              <w:spacing w:after="0"/>
              <w:ind w:left="446" w:hanging="446"/>
              <w:rPr>
                <w:b/>
              </w:rPr>
            </w:pPr>
          </w:p>
          <w:p w14:paraId="0845E268" w14:textId="77777777" w:rsidR="003A2900" w:rsidRPr="003A2900" w:rsidRDefault="00D26DC2" w:rsidP="003A2900">
            <w:pPr>
              <w:widowControl/>
              <w:spacing w:after="0"/>
              <w:ind w:left="450" w:hanging="450"/>
              <w:rPr>
                <w:rStyle w:val="Hyperlink"/>
                <w:rFonts w:eastAsia="Calibri" w:cs="Times New Roman"/>
                <w:color w:val="0070C0"/>
              </w:rPr>
            </w:pPr>
            <w:hyperlink r:id="rId13" w:history="1">
              <w:r w:rsidR="003A2900" w:rsidRPr="003A2900">
                <w:rPr>
                  <w:rStyle w:val="Hyperlink"/>
                  <w:rFonts w:eastAsia="Calibri" w:cs="Times New Roman"/>
                  <w:color w:val="0070C0"/>
                </w:rPr>
                <w:t>Common Career Technical Core (CCTC)</w:t>
              </w:r>
            </w:hyperlink>
          </w:p>
          <w:p w14:paraId="7C0B7490" w14:textId="77777777" w:rsidR="003A2900" w:rsidRDefault="003A2900" w:rsidP="003A2900">
            <w:pPr>
              <w:widowControl/>
              <w:spacing w:after="0"/>
              <w:rPr>
                <w:rFonts w:cs="Arial"/>
              </w:rPr>
            </w:pPr>
            <w:r>
              <w:rPr>
                <w:rFonts w:eastAsia="Times New Roman" w:cs="Times New Roman"/>
              </w:rPr>
              <w:t xml:space="preserve">The Common Career Technical Core (CCTC) are national standards for Career &amp; Technical Education (CTE) that help to inform the establishment of state standards and/or programs of study.  </w:t>
            </w:r>
            <w:proofErr w:type="gramStart"/>
            <w:r>
              <w:rPr>
                <w:rFonts w:eastAsia="Times New Roman" w:cs="Times New Roman"/>
              </w:rPr>
              <w:t>The CCTC were developed by educators, school administrators, representatives from business and industry, faculty from higher education, as well as workforce and labor markets</w:t>
            </w:r>
            <w:proofErr w:type="gramEnd"/>
            <w:r>
              <w:rPr>
                <w:rFonts w:eastAsia="Times New Roman" w:cs="Times New Roman"/>
              </w:rPr>
              <w:t xml:space="preserve"> economists.  The CCTC includes a set of standards for each of the sixteen (16) Career Clusters and the corresponding Career Pathways that help to define what students should know and be able to do after completing instruction in a program of study.  </w:t>
            </w:r>
            <w:r>
              <w:rPr>
                <w:rFonts w:eastAsia="Calibri" w:cs="Arial"/>
              </w:rPr>
              <w:t xml:space="preserve">The </w:t>
            </w:r>
            <w:r>
              <w:rPr>
                <w:rFonts w:eastAsia="Times New Roman" w:cs="Times New Roman"/>
              </w:rPr>
              <w:t xml:space="preserve">CCTC standards for Architecture &amp; Construction and the STEM Career Cluster </w:t>
            </w:r>
            <w:proofErr w:type="gramStart"/>
            <w:r>
              <w:rPr>
                <w:rFonts w:eastAsia="Calibri" w:cs="Arial"/>
              </w:rPr>
              <w:t>are reflected</w:t>
            </w:r>
            <w:proofErr w:type="gramEnd"/>
            <w:r>
              <w:rPr>
                <w:rFonts w:eastAsia="Calibri" w:cs="Arial"/>
              </w:rPr>
              <w:t xml:space="preserve"> inside the courses for the Architectural &amp; Construction Management (ACM) program of study.  The program has students apply the CCTC </w:t>
            </w:r>
            <w:r>
              <w:rPr>
                <w:rFonts w:eastAsia="Times New Roman" w:cs="Times New Roman"/>
              </w:rPr>
              <w:t>Architecture &amp; Construction</w:t>
            </w:r>
            <w:r>
              <w:rPr>
                <w:rFonts w:eastAsia="Calibri" w:cs="Arial"/>
              </w:rPr>
              <w:t xml:space="preserve"> and STEM standards. </w:t>
            </w:r>
            <w:r>
              <w:rPr>
                <w:rFonts w:eastAsia="Times New Roman" w:cs="Times New Roman"/>
              </w:rPr>
              <w:t>For more information on the CCTC, please visit the link above.</w:t>
            </w:r>
          </w:p>
          <w:p w14:paraId="5E83AEC6" w14:textId="77777777" w:rsidR="003A2900" w:rsidRDefault="003A2900" w:rsidP="003A2900">
            <w:pPr>
              <w:widowControl/>
              <w:spacing w:after="0"/>
              <w:rPr>
                <w:rFonts w:eastAsia="Times New Roman" w:cs="Times New Roman"/>
              </w:rPr>
            </w:pPr>
          </w:p>
          <w:p w14:paraId="7CD4C282" w14:textId="77777777" w:rsidR="003A2900" w:rsidRPr="003A2900" w:rsidRDefault="00D26DC2" w:rsidP="003A2900">
            <w:pPr>
              <w:widowControl/>
              <w:spacing w:after="0"/>
              <w:rPr>
                <w:rFonts w:eastAsia="Calibri" w:cs="Times New Roman"/>
                <w:color w:val="0070C0"/>
              </w:rPr>
            </w:pPr>
            <w:hyperlink r:id="rId14" w:history="1">
              <w:r w:rsidR="003A2900" w:rsidRPr="003A2900">
                <w:rPr>
                  <w:rStyle w:val="Hyperlink"/>
                  <w:rFonts w:eastAsia="Calibri" w:cs="Times New Roman"/>
                  <w:color w:val="0070C0"/>
                </w:rPr>
                <w:t>Career Ready Practices (CRP)</w:t>
              </w:r>
            </w:hyperlink>
          </w:p>
          <w:p w14:paraId="70928101" w14:textId="4FEE72BE" w:rsidR="00336585" w:rsidRDefault="003A2900" w:rsidP="003A2900">
            <w:pPr>
              <w:widowControl/>
              <w:spacing w:after="0"/>
              <w:rPr>
                <w:color w:val="0070C0"/>
              </w:rPr>
            </w:pPr>
            <w:r>
              <w:rPr>
                <w:rFonts w:eastAsia="Calibri" w:cs="Times New Roman"/>
              </w:rPr>
              <w:t xml:space="preserve">The Career Ready Practices (CRP) are </w:t>
            </w:r>
            <w:r>
              <w:rPr>
                <w:rFonts w:eastAsia="Times New Roman" w:cs="Times New Roman"/>
              </w:rPr>
              <w:t xml:space="preserve">a component of the CCTC framework and includes twelve (12) statements that address the knowledge, skills, and dispositions that are important to becoming career ready.   The CRP describes the career-ready skills that educators should seek to develop in their students. These practices are not exclusive to a Career Pathway, program of study, discipline, or level of </w:t>
            </w:r>
            <w:proofErr w:type="gramStart"/>
            <w:r>
              <w:rPr>
                <w:rFonts w:eastAsia="Times New Roman" w:cs="Times New Roman"/>
              </w:rPr>
              <w:t>education and should be taught</w:t>
            </w:r>
            <w:proofErr w:type="gramEnd"/>
            <w:r>
              <w:rPr>
                <w:rFonts w:eastAsia="Times New Roman" w:cs="Times New Roman"/>
              </w:rPr>
              <w:t xml:space="preserve"> and reinforced in all career exploration and preparation programs with increasingly higher levels of complexity and expectation as a student advances through a career pathway.  </w:t>
            </w:r>
            <w:r>
              <w:rPr>
                <w:rFonts w:eastAsia="Calibri" w:cs="Arial"/>
                <w:color w:val="202020"/>
              </w:rPr>
              <w:t xml:space="preserve">The </w:t>
            </w:r>
            <w:r>
              <w:rPr>
                <w:rFonts w:eastAsia="Times New Roman" w:cs="Times New Roman"/>
              </w:rPr>
              <w:t xml:space="preserve">CRP statements </w:t>
            </w:r>
            <w:proofErr w:type="gramStart"/>
            <w:r>
              <w:rPr>
                <w:rFonts w:eastAsia="Times New Roman" w:cs="Times New Roman"/>
              </w:rPr>
              <w:t>are embedded</w:t>
            </w:r>
            <w:proofErr w:type="gramEnd"/>
            <w:r>
              <w:rPr>
                <w:rFonts w:eastAsia="Times New Roman" w:cs="Times New Roman"/>
              </w:rPr>
              <w:t xml:space="preserve"> throughout the Architectural &amp; Construction Management (ACM) </w:t>
            </w:r>
            <w:r>
              <w:rPr>
                <w:rFonts w:eastAsia="Calibri" w:cs="Arial"/>
                <w:color w:val="202020"/>
              </w:rPr>
              <w:t>program of study</w:t>
            </w:r>
            <w:r>
              <w:rPr>
                <w:rFonts w:eastAsia="Times New Roman" w:cs="Times New Roman"/>
              </w:rPr>
              <w:t xml:space="preserve"> to ensure students display the appropriate soft skills and workplace requirements necessary to be successful in a career.  For more information on the CRP, please visit the link above.</w:t>
            </w:r>
            <w:r>
              <w:rPr>
                <w:color w:val="0070C0"/>
              </w:rPr>
              <w:t xml:space="preserve"> </w:t>
            </w:r>
          </w:p>
          <w:p w14:paraId="09B4C795" w14:textId="77777777" w:rsidR="003A2900" w:rsidRDefault="003A2900" w:rsidP="003A2900">
            <w:pPr>
              <w:widowControl/>
              <w:spacing w:after="0"/>
              <w:rPr>
                <w:color w:val="0070C0"/>
              </w:rPr>
            </w:pPr>
          </w:p>
          <w:p w14:paraId="323C8E91" w14:textId="0EB5D3FE" w:rsidR="00ED7A46" w:rsidRPr="000E08E9" w:rsidRDefault="00D26DC2" w:rsidP="00415C8C">
            <w:pPr>
              <w:widowControl/>
              <w:spacing w:after="0"/>
              <w:rPr>
                <w:color w:val="0070C0"/>
              </w:rPr>
            </w:pPr>
            <w:hyperlink r:id="rId15" w:history="1">
              <w:r w:rsidR="00ED7A46" w:rsidRPr="000E08E9">
                <w:rPr>
                  <w:rStyle w:val="Hyperlink"/>
                  <w:color w:val="0070C0"/>
                </w:rPr>
                <w:t>Geospatial Technology Competency Model</w:t>
              </w:r>
            </w:hyperlink>
            <w:r w:rsidR="004E5772" w:rsidRPr="000E08E9">
              <w:rPr>
                <w:color w:val="0070C0"/>
              </w:rPr>
              <w:t xml:space="preserve"> </w:t>
            </w:r>
          </w:p>
          <w:p w14:paraId="6A6110B0" w14:textId="7DE557E8" w:rsidR="00415C8C" w:rsidRPr="009D4233" w:rsidRDefault="00ED7A46" w:rsidP="00415C8C">
            <w:pPr>
              <w:widowControl/>
              <w:spacing w:after="0"/>
            </w:pPr>
            <w:r w:rsidRPr="00ED7A46">
              <w:t xml:space="preserve">The Geospatial Technology Competency Model framework </w:t>
            </w:r>
            <w:proofErr w:type="gramStart"/>
            <w:r w:rsidRPr="00ED7A46">
              <w:t>was developed</w:t>
            </w:r>
            <w:proofErr w:type="gramEnd"/>
            <w:r w:rsidRPr="00ED7A46">
              <w:t xml:space="preserve"> through a collaborative effort involving the Employment and Training Administration (ETA), the </w:t>
            </w:r>
            <w:proofErr w:type="spellStart"/>
            <w:r w:rsidRPr="00ED7A46">
              <w:t>GeoTech</w:t>
            </w:r>
            <w:proofErr w:type="spellEnd"/>
            <w:r w:rsidRPr="00ED7A46">
              <w:t xml:space="preserve"> Center, and industry experts. </w:t>
            </w:r>
            <w:r>
              <w:t xml:space="preserve">The model </w:t>
            </w:r>
            <w:r w:rsidRPr="00ED7A46">
              <w:t>cover</w:t>
            </w:r>
            <w:r>
              <w:t>s</w:t>
            </w:r>
            <w:r w:rsidRPr="00ED7A46">
              <w:t xml:space="preserve"> the knowledge, skills, and abilities from which workers across the industry can benefit, regardless of the sector in which they operate. These competencies are considered </w:t>
            </w:r>
            <w:proofErr w:type="gramStart"/>
            <w:r w:rsidRPr="00ED7A46">
              <w:t>cross-</w:t>
            </w:r>
            <w:r w:rsidRPr="00ED7A46">
              <w:lastRenderedPageBreak/>
              <w:t>cutting</w:t>
            </w:r>
            <w:proofErr w:type="gramEnd"/>
            <w:r w:rsidRPr="00ED7A46">
              <w:t>, as they allow a worker to move easily across industry sub-sectors.</w:t>
            </w:r>
            <w:r w:rsidR="004E28D2">
              <w:t xml:space="preserve"> The program</w:t>
            </w:r>
            <w:r w:rsidRPr="00ED7A46">
              <w:t xml:space="preserve"> </w:t>
            </w:r>
            <w:r w:rsidR="004E28D2">
              <w:t>prepares students to be competent in Tier 4.1 -</w:t>
            </w:r>
            <w:r w:rsidR="004E28D2" w:rsidRPr="004E28D2">
              <w:t xml:space="preserve">Crosscutting Geospatial Abilities and </w:t>
            </w:r>
            <w:proofErr w:type="gramStart"/>
            <w:r w:rsidR="004E28D2" w:rsidRPr="004E28D2">
              <w:t>Knowledge</w:t>
            </w:r>
            <w:r w:rsidR="004E28D2">
              <w:t xml:space="preserve">  –</w:t>
            </w:r>
            <w:proofErr w:type="gramEnd"/>
            <w:r w:rsidR="004E28D2">
              <w:t xml:space="preserve"> Industry-Wide Technical Competencies.  For more information on the Geospatial Technology Competency </w:t>
            </w:r>
            <w:proofErr w:type="gramStart"/>
            <w:r w:rsidR="004E28D2">
              <w:t>Model</w:t>
            </w:r>
            <w:proofErr w:type="gramEnd"/>
            <w:r w:rsidR="004E28D2">
              <w:t xml:space="preserve"> please visit the link above.</w:t>
            </w:r>
          </w:p>
        </w:tc>
      </w:tr>
      <w:tr w:rsidR="009742AB" w:rsidRPr="00517DC5" w14:paraId="5563D3A9" w14:textId="77777777" w:rsidTr="0024694A">
        <w:trPr>
          <w:trHeight w:val="260"/>
        </w:trPr>
        <w:tc>
          <w:tcPr>
            <w:tcW w:w="9355" w:type="dxa"/>
            <w:shd w:val="clear" w:color="auto" w:fill="000000" w:themeFill="text1"/>
          </w:tcPr>
          <w:p w14:paraId="1C3C6E65" w14:textId="77777777" w:rsidR="009742AB" w:rsidRPr="00517DC5" w:rsidRDefault="009742AB" w:rsidP="003A7F34">
            <w:pPr>
              <w:widowControl/>
              <w:spacing w:after="0"/>
            </w:pPr>
            <w:r w:rsidRPr="006254DC">
              <w:lastRenderedPageBreak/>
              <w:t>EARLY CAREER AND EARLY COLLEGE OP</w:t>
            </w:r>
            <w:r w:rsidRPr="00517DC5">
              <w:t>PORTUNITIES</w:t>
            </w:r>
          </w:p>
        </w:tc>
      </w:tr>
      <w:tr w:rsidR="009742AB" w:rsidRPr="00517DC5" w14:paraId="4D81F6B4" w14:textId="77777777" w:rsidTr="0024694A">
        <w:tc>
          <w:tcPr>
            <w:tcW w:w="9355" w:type="dxa"/>
            <w:shd w:val="clear" w:color="auto" w:fill="E7E6E6" w:themeFill="background2"/>
          </w:tcPr>
          <w:p w14:paraId="71BBD25C" w14:textId="77777777" w:rsidR="009742AB" w:rsidRPr="00B24512" w:rsidRDefault="009742AB" w:rsidP="003A7F34">
            <w:pPr>
              <w:widowControl/>
              <w:spacing w:after="0"/>
            </w:pPr>
            <w:r w:rsidRPr="00B24512">
              <w:t xml:space="preserve">Identify </w:t>
            </w:r>
            <w:r>
              <w:t>CTE program of study</w:t>
            </w:r>
            <w:r w:rsidRPr="00B24512">
              <w:t xml:space="preserve"> early career opportunities, industry-recognized certifications and licenses, options for early college credit, two- and four-year degree and certification program alignment, and the technical skill </w:t>
            </w:r>
            <w:r>
              <w:t>attainment measures</w:t>
            </w:r>
            <w:r w:rsidRPr="00B24512">
              <w:t xml:space="preserve"> for the program</w:t>
            </w:r>
            <w:r>
              <w:t xml:space="preserve"> of study</w:t>
            </w:r>
            <w:r w:rsidRPr="00B24512">
              <w:t xml:space="preserve">.  </w:t>
            </w:r>
            <w:r w:rsidRPr="00B24512">
              <w:rPr>
                <w:i/>
              </w:rPr>
              <w:t>Attach articulation/dual enrollment agreement(s)</w:t>
            </w:r>
            <w:r>
              <w:t>.</w:t>
            </w:r>
          </w:p>
        </w:tc>
      </w:tr>
      <w:tr w:rsidR="009742AB" w:rsidRPr="00517DC5" w14:paraId="1B22195A" w14:textId="77777777" w:rsidTr="0024694A">
        <w:trPr>
          <w:trHeight w:val="935"/>
        </w:trPr>
        <w:tc>
          <w:tcPr>
            <w:tcW w:w="9355" w:type="dxa"/>
          </w:tcPr>
          <w:p w14:paraId="0DE224CC" w14:textId="65BFE6E4" w:rsidR="009742AB" w:rsidRDefault="009742AB" w:rsidP="003A7F34">
            <w:pPr>
              <w:widowControl/>
              <w:spacing w:after="0"/>
              <w:rPr>
                <w:b/>
              </w:rPr>
            </w:pPr>
            <w:r w:rsidRPr="00517DC5">
              <w:rPr>
                <w:b/>
              </w:rPr>
              <w:t xml:space="preserve">Describe early career opportunities (i.e. work-based learning experiences and industry-mentored projects): </w:t>
            </w:r>
          </w:p>
          <w:p w14:paraId="0E0997EA" w14:textId="77777777" w:rsidR="00E27C3A" w:rsidRPr="00517DC5" w:rsidRDefault="00E27C3A" w:rsidP="003A7F34">
            <w:pPr>
              <w:widowControl/>
              <w:spacing w:after="0"/>
              <w:rPr>
                <w:b/>
              </w:rPr>
            </w:pPr>
          </w:p>
          <w:p w14:paraId="37AA4B93" w14:textId="78283587" w:rsidR="009742AB" w:rsidRPr="009D4233" w:rsidRDefault="00BA6D06">
            <w:pPr>
              <w:widowControl/>
              <w:spacing w:after="0"/>
            </w:pPr>
            <w:r>
              <w:t xml:space="preserve">The </w:t>
            </w:r>
            <w:r w:rsidR="003E71D3">
              <w:t>Geospatial Science and Technology (GST)</w:t>
            </w:r>
            <w:r>
              <w:t xml:space="preserve"> program is a three (</w:t>
            </w:r>
            <w:proofErr w:type="gramStart"/>
            <w:r>
              <w:t>3) credit</w:t>
            </w:r>
            <w:proofErr w:type="gramEnd"/>
            <w:r>
              <w:t xml:space="preserve"> program of study delivered in partnership with Delaware Technical Community College (DTCC)</w:t>
            </w:r>
            <w:r w:rsidR="003E71D3">
              <w:t xml:space="preserve"> and</w:t>
            </w:r>
            <w:r w:rsidR="00F85609">
              <w:t xml:space="preserve"> </w:t>
            </w:r>
            <w:r>
              <w:t>University of Delaware (UD</w:t>
            </w:r>
            <w:r w:rsidR="003E71D3">
              <w:t>)</w:t>
            </w:r>
            <w:r>
              <w:t xml:space="preserve"> that engages students in open-ended problem solving where students will use industry-standard software, and apply math and science to solve geospatial problems.  Students will work both individually and in teams to </w:t>
            </w:r>
            <w:r w:rsidR="000D7718">
              <w:t>learn the fundamental concepts that underline GIS technology and geographic data.  Student will explore</w:t>
            </w:r>
            <w:r>
              <w:t xml:space="preserve"> a broad range of geospatial topics including </w:t>
            </w:r>
            <w:r w:rsidR="000D6B1F">
              <w:t xml:space="preserve">data collection &amp; management, spatial analysis, and </w:t>
            </w:r>
            <w:r w:rsidR="004E28D2">
              <w:t xml:space="preserve">mapping using </w:t>
            </w:r>
            <w:r w:rsidR="000D6B1F">
              <w:t xml:space="preserve">geographic information systems (GIS).  Students will develop skills in problem solving, research and design while learning strategies for design process and workflow documentation, collaboration, and presentation.  The CTE program consists of three courses: Foundations of Technology (FOT), </w:t>
            </w:r>
            <w:r w:rsidR="00F479C9">
              <w:t>Introduction to Geospatial Science and Technology</w:t>
            </w:r>
            <w:r w:rsidR="000D6B1F">
              <w:t xml:space="preserve">, and the capstone course of </w:t>
            </w:r>
            <w:r w:rsidR="00F479C9">
              <w:t>Advanced Geospatial Science and Technology</w:t>
            </w:r>
            <w:r w:rsidR="000D6B1F">
              <w:t xml:space="preserve">.  Work-based learning experiences and industry-mentored projects will be investigated by the </w:t>
            </w:r>
            <w:r w:rsidR="00F479C9">
              <w:t>Local Education Agency (LEA</w:t>
            </w:r>
            <w:proofErr w:type="gramStart"/>
            <w:r w:rsidR="00F479C9">
              <w:t xml:space="preserve">) </w:t>
            </w:r>
            <w:r w:rsidR="004E28D2">
              <w:t xml:space="preserve"> and</w:t>
            </w:r>
            <w:proofErr w:type="gramEnd"/>
            <w:r w:rsidR="004E28D2">
              <w:t xml:space="preserve"> </w:t>
            </w:r>
            <w:r w:rsidR="00F479C9">
              <w:t xml:space="preserve">Program Advisory Committee </w:t>
            </w:r>
            <w:r w:rsidR="000D6B1F">
              <w:t xml:space="preserve">to further identify opportunities to engage the community.  </w:t>
            </w:r>
          </w:p>
        </w:tc>
      </w:tr>
      <w:tr w:rsidR="009742AB" w:rsidRPr="00517DC5" w14:paraId="2F0DCF91" w14:textId="77777777" w:rsidTr="0024694A">
        <w:trPr>
          <w:trHeight w:val="890"/>
        </w:trPr>
        <w:tc>
          <w:tcPr>
            <w:tcW w:w="9355" w:type="dxa"/>
          </w:tcPr>
          <w:p w14:paraId="06334819" w14:textId="77777777" w:rsidR="009742AB" w:rsidRPr="00517DC5" w:rsidRDefault="009742AB" w:rsidP="003A7F34">
            <w:pPr>
              <w:widowControl/>
              <w:spacing w:after="0"/>
              <w:rPr>
                <w:b/>
              </w:rPr>
            </w:pPr>
            <w:r w:rsidRPr="00517DC5">
              <w:rPr>
                <w:b/>
              </w:rPr>
              <w:t xml:space="preserve">List industry-recognized certifications and/or licenses, as appropriate (include the partner organization and credential):  </w:t>
            </w:r>
          </w:p>
          <w:p w14:paraId="7861959C" w14:textId="77777777" w:rsidR="00415C8C" w:rsidRDefault="00415C8C" w:rsidP="00415C8C">
            <w:pPr>
              <w:spacing w:after="0"/>
            </w:pPr>
          </w:p>
          <w:p w14:paraId="52B57A28" w14:textId="77777777" w:rsidR="00415C8C" w:rsidRPr="009D223A" w:rsidRDefault="00D26DC2" w:rsidP="00415C8C">
            <w:pPr>
              <w:spacing w:after="0"/>
            </w:pPr>
            <w:hyperlink r:id="rId16" w:history="1">
              <w:r w:rsidR="00415C8C" w:rsidRPr="000E08E9">
                <w:rPr>
                  <w:rStyle w:val="Hyperlink"/>
                  <w:color w:val="0070C0"/>
                </w:rPr>
                <w:t>Engineering byDesign (EbD)</w:t>
              </w:r>
            </w:hyperlink>
            <w:r w:rsidR="00415C8C" w:rsidRPr="000E08E9">
              <w:rPr>
                <w:color w:val="0070C0"/>
              </w:rPr>
              <w:t xml:space="preserve"> </w:t>
            </w:r>
            <w:r w:rsidR="00415C8C" w:rsidRPr="009D223A">
              <w:t xml:space="preserve">provides industry-based pre- and post-assessments known as course level assessments for participating network schools.  EbD will report valid and reliable scores on overall student performance for the Foundations Of Technology (FOT) course.  The assessment gives students an objective evaluation of their achievement and stakeholders the opportunity to obtain and use data to make informed decisions. </w:t>
            </w:r>
          </w:p>
          <w:p w14:paraId="171C2D5F" w14:textId="77777777" w:rsidR="009742AB" w:rsidRDefault="009742AB" w:rsidP="003A7F34">
            <w:pPr>
              <w:widowControl/>
              <w:spacing w:after="0"/>
            </w:pPr>
          </w:p>
          <w:p w14:paraId="2F054B03" w14:textId="77777777" w:rsidR="00415C8C" w:rsidRDefault="00D26DC2" w:rsidP="00FD447B">
            <w:pPr>
              <w:widowControl/>
              <w:spacing w:after="0"/>
            </w:pPr>
            <w:hyperlink r:id="rId17" w:tgtFrame="_blank" w:history="1">
              <w:r w:rsidR="00FD447B" w:rsidRPr="000E08E9">
                <w:rPr>
                  <w:rStyle w:val="Hyperlink"/>
                  <w:color w:val="0070C0"/>
                </w:rPr>
                <w:t>ArcGIS Desktop Entry Level Certification</w:t>
              </w:r>
            </w:hyperlink>
            <w:r w:rsidR="00FD447B">
              <w:t xml:space="preserve"> </w:t>
            </w:r>
            <w:r w:rsidR="00FD447B" w:rsidRPr="0000793B">
              <w:t xml:space="preserve">is a task-based assessment from </w:t>
            </w:r>
            <w:r w:rsidR="00FD447B">
              <w:t>ESRI</w:t>
            </w:r>
            <w:r w:rsidR="00FD447B" w:rsidRPr="0000793B">
              <w:t xml:space="preserve"> </w:t>
            </w:r>
            <w:r w:rsidR="00FD447B">
              <w:t xml:space="preserve">that leads to </w:t>
            </w:r>
            <w:r w:rsidR="00FD447B" w:rsidRPr="0000793B">
              <w:t>indu</w:t>
            </w:r>
            <w:r w:rsidR="00FD447B">
              <w:t xml:space="preserve">stry recognized credential that </w:t>
            </w:r>
            <w:r w:rsidR="00FD447B" w:rsidRPr="0000793B">
              <w:t>valida</w:t>
            </w:r>
            <w:r w:rsidR="00FD447B">
              <w:t xml:space="preserve">tes mastery of user based technical </w:t>
            </w:r>
            <w:r w:rsidR="00FD447B" w:rsidRPr="0000793B">
              <w:t>skil</w:t>
            </w:r>
            <w:r w:rsidR="00FD447B">
              <w:t xml:space="preserve">ls and that are reflective of both </w:t>
            </w:r>
            <w:r w:rsidR="00FD447B" w:rsidRPr="0000793B">
              <w:t>real-world academic and industry requirements.</w:t>
            </w:r>
          </w:p>
          <w:p w14:paraId="791B8016" w14:textId="77777777" w:rsidR="00FD447B" w:rsidRPr="009D4233" w:rsidRDefault="00FD447B" w:rsidP="00FD447B">
            <w:pPr>
              <w:widowControl/>
              <w:spacing w:after="0"/>
            </w:pPr>
          </w:p>
        </w:tc>
      </w:tr>
    </w:tbl>
    <w:p w14:paraId="6E71FC34" w14:textId="77777777" w:rsidR="00E63BC0" w:rsidRDefault="00E63BC0">
      <w:r>
        <w:br w:type="page"/>
      </w:r>
    </w:p>
    <w:tbl>
      <w:tblPr>
        <w:tblStyle w:val="TableGrid"/>
        <w:tblW w:w="0" w:type="auto"/>
        <w:tblLook w:val="04A0" w:firstRow="1" w:lastRow="0" w:firstColumn="1" w:lastColumn="0" w:noHBand="0" w:noVBand="1"/>
      </w:tblPr>
      <w:tblGrid>
        <w:gridCol w:w="9355"/>
      </w:tblGrid>
      <w:tr w:rsidR="009742AB" w:rsidRPr="00517DC5" w14:paraId="25C45F7D" w14:textId="77777777" w:rsidTr="0024694A">
        <w:trPr>
          <w:trHeight w:val="1565"/>
        </w:trPr>
        <w:tc>
          <w:tcPr>
            <w:tcW w:w="9355" w:type="dxa"/>
          </w:tcPr>
          <w:p w14:paraId="3FE0C604" w14:textId="05782D64" w:rsidR="009742AB" w:rsidRPr="00517DC5" w:rsidRDefault="009742AB" w:rsidP="003A7F34">
            <w:pPr>
              <w:widowControl/>
              <w:spacing w:after="0"/>
              <w:rPr>
                <w:b/>
              </w:rPr>
            </w:pPr>
            <w:r w:rsidRPr="00517DC5">
              <w:rPr>
                <w:b/>
              </w:rPr>
              <w:lastRenderedPageBreak/>
              <w:t xml:space="preserve">Describe early college credit options (i.e. advanced placement, dual enrollment, </w:t>
            </w:r>
            <w:proofErr w:type="spellStart"/>
            <w:r w:rsidRPr="00517DC5">
              <w:rPr>
                <w:b/>
              </w:rPr>
              <w:t>transcripted</w:t>
            </w:r>
            <w:proofErr w:type="spellEnd"/>
            <w:r w:rsidRPr="00517DC5">
              <w:rPr>
                <w:b/>
              </w:rPr>
              <w:t xml:space="preserve"> and/or articulated credit, credit by exam, pre-apprenticeship, other) and options for two- and four-year degree and/or certification program alignment (attach articulation</w:t>
            </w:r>
            <w:r>
              <w:rPr>
                <w:b/>
              </w:rPr>
              <w:t>/dual enrollment</w:t>
            </w:r>
            <w:r w:rsidRPr="00517DC5">
              <w:rPr>
                <w:b/>
              </w:rPr>
              <w:t xml:space="preserve"> agreement).  The partner organization and hours of credit earned should be included, as applicable:</w:t>
            </w:r>
          </w:p>
          <w:p w14:paraId="2D196737" w14:textId="77777777" w:rsidR="00FD447B" w:rsidRDefault="00FD447B" w:rsidP="00FD447B">
            <w:pPr>
              <w:widowControl/>
              <w:spacing w:after="0"/>
            </w:pPr>
          </w:p>
          <w:p w14:paraId="7C32D748" w14:textId="6BC53781" w:rsidR="00B6568C" w:rsidRDefault="00FD447B" w:rsidP="00FD447B">
            <w:pPr>
              <w:widowControl/>
              <w:spacing w:after="0"/>
            </w:pPr>
            <w:r>
              <w:t>Students</w:t>
            </w:r>
            <w:r w:rsidRPr="00EB35FF">
              <w:t xml:space="preserve"> who successfully complete </w:t>
            </w:r>
            <w:r>
              <w:t xml:space="preserve">the </w:t>
            </w:r>
            <w:r>
              <w:rPr>
                <w:bCs/>
              </w:rPr>
              <w:t xml:space="preserve">Geospatial </w:t>
            </w:r>
            <w:r w:rsidR="000444D2">
              <w:rPr>
                <w:bCs/>
              </w:rPr>
              <w:t>Science and Technology</w:t>
            </w:r>
            <w:r w:rsidRPr="00560F87" w:rsidDel="00243657">
              <w:rPr>
                <w:bCs/>
              </w:rPr>
              <w:t xml:space="preserve"> </w:t>
            </w:r>
            <w:r w:rsidR="000444D2">
              <w:rPr>
                <w:bCs/>
              </w:rPr>
              <w:t>(GS</w:t>
            </w:r>
            <w:r>
              <w:rPr>
                <w:bCs/>
              </w:rPr>
              <w:t xml:space="preserve">T) program of study </w:t>
            </w:r>
            <w:r w:rsidRPr="00EB35FF">
              <w:t xml:space="preserve">will receive </w:t>
            </w:r>
            <w:r w:rsidR="000F299F">
              <w:t>7</w:t>
            </w:r>
            <w:r>
              <w:t xml:space="preserve"> articulated </w:t>
            </w:r>
            <w:r w:rsidRPr="00EB35FF">
              <w:t>credit</w:t>
            </w:r>
            <w:r>
              <w:t>s</w:t>
            </w:r>
            <w:r w:rsidRPr="00EB35FF">
              <w:t xml:space="preserve"> at Delaware Technical Community College </w:t>
            </w:r>
            <w:r>
              <w:t xml:space="preserve">(DTCC) </w:t>
            </w:r>
            <w:r w:rsidR="002F6F35">
              <w:t xml:space="preserve">or 6 articulated credits at the University of Delaware (UD).  These credits </w:t>
            </w:r>
            <w:r>
              <w:t xml:space="preserve">may be applied to </w:t>
            </w:r>
            <w:r w:rsidRPr="00EB35FF">
              <w:t xml:space="preserve">the following </w:t>
            </w:r>
            <w:r>
              <w:t>programs of study offered by DTCC</w:t>
            </w:r>
            <w:r w:rsidR="002F6F35">
              <w:t xml:space="preserve"> or UD</w:t>
            </w:r>
            <w:r w:rsidRPr="00EB35FF">
              <w:t>:</w:t>
            </w:r>
          </w:p>
          <w:p w14:paraId="07EF4D4C" w14:textId="11876428" w:rsidR="0097621A" w:rsidRDefault="0097621A" w:rsidP="00FD447B">
            <w:pPr>
              <w:widowControl/>
              <w:spacing w:after="0"/>
            </w:pPr>
          </w:p>
          <w:p w14:paraId="5224A789" w14:textId="139E3C95" w:rsidR="00F67E18" w:rsidRPr="005D77A9" w:rsidRDefault="0097621A" w:rsidP="005D77A9">
            <w:pPr>
              <w:widowControl/>
              <w:spacing w:after="0"/>
              <w:rPr>
                <w:rFonts w:cstheme="minorHAnsi"/>
                <w:i/>
                <w:u w:val="single"/>
              </w:rPr>
            </w:pPr>
            <w:r w:rsidRPr="009D4487">
              <w:rPr>
                <w:rFonts w:cstheme="minorHAnsi"/>
                <w:b/>
                <w:i/>
                <w:u w:val="single"/>
              </w:rPr>
              <w:t>Delaware Technical Community College (DTCC)</w:t>
            </w:r>
            <w:r w:rsidR="00011679" w:rsidRPr="009D4487">
              <w:rPr>
                <w:rFonts w:cstheme="minorHAnsi"/>
                <w:b/>
                <w:i/>
                <w:u w:val="single"/>
              </w:rPr>
              <w:t>:</w:t>
            </w:r>
          </w:p>
          <w:p w14:paraId="7AAEB5A2" w14:textId="5EABB740" w:rsidR="0097621A" w:rsidRPr="009F5D7A" w:rsidRDefault="00D26DC2" w:rsidP="00BC3AA5">
            <w:pPr>
              <w:pStyle w:val="NoSpacing"/>
              <w:ind w:left="300"/>
              <w:rPr>
                <w:rFonts w:cstheme="minorHAnsi"/>
                <w:b/>
              </w:rPr>
            </w:pPr>
            <w:r w:rsidRPr="009F5D7A">
              <w:rPr>
                <w:rFonts w:cstheme="minorHAnsi"/>
                <w:b/>
              </w:rPr>
              <w:t xml:space="preserve">Environmental Engineering Technology </w:t>
            </w:r>
            <w:r w:rsidRPr="00D26DC2">
              <w:rPr>
                <w:rFonts w:cstheme="minorHAnsi"/>
                <w:b/>
                <w:u w:val="single"/>
              </w:rPr>
              <w:t>OR</w:t>
            </w:r>
            <w:r>
              <w:rPr>
                <w:rFonts w:cstheme="minorHAnsi"/>
                <w:b/>
              </w:rPr>
              <w:t xml:space="preserve">; </w:t>
            </w:r>
            <w:r w:rsidR="00F67E18" w:rsidRPr="009F5D7A">
              <w:rPr>
                <w:rFonts w:cstheme="minorHAnsi"/>
                <w:b/>
              </w:rPr>
              <w:t>Geographic Information System Technology</w:t>
            </w:r>
            <w:r w:rsidR="005A5EEC" w:rsidRPr="009F5D7A">
              <w:rPr>
                <w:rFonts w:cstheme="minorHAnsi"/>
                <w:b/>
              </w:rPr>
              <w:t xml:space="preserve"> </w:t>
            </w:r>
            <w:r w:rsidR="00F67E18" w:rsidRPr="009F5D7A">
              <w:rPr>
                <w:rFonts w:cstheme="minorHAnsi"/>
                <w:b/>
              </w:rPr>
              <w:t>(AAS)</w:t>
            </w:r>
            <w:r w:rsidR="00011679" w:rsidRPr="009F5D7A">
              <w:rPr>
                <w:rFonts w:cstheme="minorHAnsi"/>
                <w:b/>
              </w:rPr>
              <w:t>: 7 articulated credits</w:t>
            </w:r>
          </w:p>
          <w:p w14:paraId="06443E08" w14:textId="20076DD5" w:rsidR="00F67E18" w:rsidRPr="009F5D7A" w:rsidRDefault="00F67E18" w:rsidP="00BC3AA5">
            <w:pPr>
              <w:pStyle w:val="NoSpacing"/>
              <w:numPr>
                <w:ilvl w:val="0"/>
                <w:numId w:val="24"/>
              </w:numPr>
              <w:ind w:left="630" w:hanging="270"/>
              <w:rPr>
                <w:rFonts w:cstheme="minorHAnsi"/>
              </w:rPr>
            </w:pPr>
            <w:r w:rsidRPr="009F5D7A">
              <w:rPr>
                <w:rFonts w:cstheme="minorHAnsi"/>
              </w:rPr>
              <w:t>GIS101 - Introduction to GIS</w:t>
            </w:r>
            <w:r w:rsidR="00011679" w:rsidRPr="009F5D7A">
              <w:rPr>
                <w:rFonts w:cstheme="minorHAnsi"/>
              </w:rPr>
              <w:t xml:space="preserve"> (3 articulated credits)</w:t>
            </w:r>
          </w:p>
          <w:p w14:paraId="01D32D80" w14:textId="15FFFE70" w:rsidR="00F67E18" w:rsidRPr="005D77A9" w:rsidRDefault="00F67E18" w:rsidP="005D77A9">
            <w:pPr>
              <w:pStyle w:val="NoSpacing"/>
              <w:numPr>
                <w:ilvl w:val="0"/>
                <w:numId w:val="24"/>
              </w:numPr>
              <w:ind w:left="630" w:hanging="270"/>
              <w:rPr>
                <w:rFonts w:cstheme="minorHAnsi"/>
              </w:rPr>
            </w:pPr>
            <w:r w:rsidRPr="009F5D7A">
              <w:rPr>
                <w:rFonts w:cstheme="minorHAnsi"/>
              </w:rPr>
              <w:t>GIS110 - GIS110</w:t>
            </w:r>
            <w:r w:rsidR="00011679" w:rsidRPr="009F5D7A">
              <w:rPr>
                <w:rFonts w:cstheme="minorHAnsi"/>
              </w:rPr>
              <w:t xml:space="preserve"> (4 articulated credits)</w:t>
            </w:r>
          </w:p>
          <w:p w14:paraId="0DD202A2" w14:textId="77777777" w:rsidR="005A5EEC" w:rsidRPr="009F5D7A" w:rsidRDefault="005A5EEC" w:rsidP="00BC3AA5">
            <w:pPr>
              <w:pStyle w:val="NoSpacing"/>
              <w:ind w:left="300"/>
              <w:rPr>
                <w:rFonts w:cstheme="minorHAnsi"/>
              </w:rPr>
            </w:pPr>
          </w:p>
          <w:p w14:paraId="15743F18" w14:textId="657AF254" w:rsidR="0097621A" w:rsidRPr="009F5D7A" w:rsidRDefault="00F67E18" w:rsidP="00D26DC2">
            <w:pPr>
              <w:pStyle w:val="NoSpacing"/>
              <w:ind w:left="300"/>
              <w:rPr>
                <w:rFonts w:cstheme="minorHAnsi"/>
                <w:b/>
              </w:rPr>
            </w:pPr>
            <w:r w:rsidRPr="009F5D7A">
              <w:rPr>
                <w:rFonts w:cstheme="minorHAnsi"/>
                <w:b/>
              </w:rPr>
              <w:t>Civil Eng</w:t>
            </w:r>
            <w:r w:rsidR="00D26DC2">
              <w:rPr>
                <w:rFonts w:cstheme="minorHAnsi"/>
                <w:b/>
              </w:rPr>
              <w:t xml:space="preserve">ineering Technology; </w:t>
            </w:r>
            <w:r w:rsidR="009A13DE" w:rsidRPr="009F5D7A">
              <w:rPr>
                <w:rFonts w:cstheme="minorHAnsi"/>
                <w:b/>
                <w:u w:val="single"/>
              </w:rPr>
              <w:t>OR</w:t>
            </w:r>
            <w:r w:rsidRPr="009F5D7A">
              <w:rPr>
                <w:rFonts w:cstheme="minorHAnsi"/>
                <w:b/>
              </w:rPr>
              <w:t>;  Surveying and Geomatics Engineering Technology (AAS):</w:t>
            </w:r>
            <w:r w:rsidR="00011679" w:rsidRPr="009F5D7A">
              <w:rPr>
                <w:rFonts w:cstheme="minorHAnsi"/>
                <w:b/>
              </w:rPr>
              <w:t xml:space="preserve"> 3 articulated credits</w:t>
            </w:r>
          </w:p>
          <w:p w14:paraId="30D1BA05" w14:textId="6ABB7C9A" w:rsidR="00F67E18" w:rsidRPr="009F5D7A" w:rsidRDefault="00F67E18" w:rsidP="00BC3AA5">
            <w:pPr>
              <w:pStyle w:val="NoSpacing"/>
              <w:numPr>
                <w:ilvl w:val="0"/>
                <w:numId w:val="24"/>
              </w:numPr>
              <w:ind w:left="630" w:hanging="270"/>
              <w:rPr>
                <w:rFonts w:cstheme="minorHAnsi"/>
              </w:rPr>
            </w:pPr>
            <w:r w:rsidRPr="009F5D7A">
              <w:rPr>
                <w:rFonts w:cstheme="minorHAnsi"/>
              </w:rPr>
              <w:t>GIS101 - Introduction to GIS</w:t>
            </w:r>
            <w:r w:rsidR="00011679" w:rsidRPr="009F5D7A">
              <w:rPr>
                <w:rFonts w:cstheme="minorHAnsi"/>
              </w:rPr>
              <w:t xml:space="preserve"> (3 articulated cr</w:t>
            </w:r>
            <w:bookmarkStart w:id="8" w:name="_GoBack"/>
            <w:bookmarkEnd w:id="8"/>
            <w:r w:rsidR="00011679" w:rsidRPr="009F5D7A">
              <w:rPr>
                <w:rFonts w:cstheme="minorHAnsi"/>
              </w:rPr>
              <w:t>edits)</w:t>
            </w:r>
          </w:p>
          <w:p w14:paraId="62076F4E" w14:textId="0DFB5952" w:rsidR="0097621A" w:rsidRPr="009F5D7A" w:rsidRDefault="0097621A" w:rsidP="00FD447B">
            <w:pPr>
              <w:widowControl/>
              <w:spacing w:after="0"/>
              <w:rPr>
                <w:rFonts w:cstheme="minorHAnsi"/>
                <w:b/>
              </w:rPr>
            </w:pPr>
          </w:p>
          <w:p w14:paraId="68CCC0EF" w14:textId="4289A993" w:rsidR="005A5EEC" w:rsidRPr="00B8295F" w:rsidRDefault="0097621A" w:rsidP="00FD447B">
            <w:pPr>
              <w:widowControl/>
              <w:spacing w:after="0"/>
              <w:rPr>
                <w:rFonts w:cstheme="minorHAnsi"/>
                <w:b/>
                <w:i/>
                <w:u w:val="single"/>
              </w:rPr>
            </w:pPr>
            <w:r w:rsidRPr="00B8295F">
              <w:rPr>
                <w:rFonts w:cstheme="minorHAnsi"/>
                <w:b/>
                <w:i/>
                <w:u w:val="single"/>
              </w:rPr>
              <w:t>University of Delaware (UD)</w:t>
            </w:r>
            <w:r w:rsidR="00344CEB" w:rsidRPr="00B8295F">
              <w:rPr>
                <w:rFonts w:cstheme="minorHAnsi"/>
                <w:b/>
                <w:i/>
                <w:u w:val="single"/>
              </w:rPr>
              <w:t>:</w:t>
            </w:r>
          </w:p>
          <w:p w14:paraId="44589EC7" w14:textId="54B73A53" w:rsidR="0097621A" w:rsidRPr="00B8295F" w:rsidRDefault="0097621A" w:rsidP="00BC3AA5">
            <w:pPr>
              <w:pStyle w:val="NoSpacing"/>
              <w:ind w:left="300"/>
              <w:rPr>
                <w:rFonts w:cstheme="minorHAnsi"/>
                <w:b/>
              </w:rPr>
            </w:pPr>
            <w:r w:rsidRPr="00B8295F">
              <w:rPr>
                <w:rFonts w:cstheme="minorHAnsi"/>
                <w:b/>
              </w:rPr>
              <w:t>Geography with Geospatial Techniques Concentration (BA);</w:t>
            </w:r>
            <w:r w:rsidR="005A5EEC" w:rsidRPr="00B8295F">
              <w:rPr>
                <w:rFonts w:cstheme="minorHAnsi"/>
                <w:b/>
              </w:rPr>
              <w:t xml:space="preserve"> </w:t>
            </w:r>
            <w:r w:rsidR="00344CEB" w:rsidRPr="00B8295F">
              <w:rPr>
                <w:rFonts w:cstheme="minorHAnsi"/>
                <w:b/>
              </w:rPr>
              <w:t>Geological Science (BS)</w:t>
            </w:r>
            <w:r w:rsidRPr="00B8295F">
              <w:rPr>
                <w:rFonts w:cstheme="minorHAnsi"/>
                <w:b/>
              </w:rPr>
              <w:t>;</w:t>
            </w:r>
            <w:r w:rsidR="009A13DE" w:rsidRPr="00B8295F">
              <w:rPr>
                <w:rFonts w:cstheme="minorHAnsi"/>
                <w:b/>
              </w:rPr>
              <w:t xml:space="preserve"> </w:t>
            </w:r>
            <w:r w:rsidR="009A13DE" w:rsidRPr="00B8295F">
              <w:rPr>
                <w:rFonts w:cstheme="minorHAnsi"/>
                <w:b/>
                <w:u w:val="single"/>
              </w:rPr>
              <w:t>OR</w:t>
            </w:r>
            <w:r w:rsidR="00344CEB" w:rsidRPr="00B8295F">
              <w:rPr>
                <w:rFonts w:cstheme="minorHAnsi"/>
                <w:b/>
              </w:rPr>
              <w:t xml:space="preserve"> </w:t>
            </w:r>
            <w:proofErr w:type="spellStart"/>
            <w:r w:rsidRPr="00B8295F">
              <w:rPr>
                <w:rFonts w:cstheme="minorHAnsi"/>
                <w:b/>
              </w:rPr>
              <w:t>GIScience</w:t>
            </w:r>
            <w:proofErr w:type="spellEnd"/>
            <w:r w:rsidRPr="00B8295F">
              <w:rPr>
                <w:rFonts w:cstheme="minorHAnsi"/>
                <w:b/>
              </w:rPr>
              <w:t xml:space="preserve"> and Environmental Data Analytics (BS):</w:t>
            </w:r>
            <w:r w:rsidR="005A5EEC" w:rsidRPr="00B8295F">
              <w:rPr>
                <w:rFonts w:cstheme="minorHAnsi"/>
                <w:b/>
              </w:rPr>
              <w:t xml:space="preserve"> 6 articulated c</w:t>
            </w:r>
            <w:r w:rsidR="00221CD7" w:rsidRPr="00B8295F">
              <w:rPr>
                <w:rFonts w:cstheme="minorHAnsi"/>
                <w:b/>
              </w:rPr>
              <w:t>redits</w:t>
            </w:r>
          </w:p>
          <w:p w14:paraId="4298E999" w14:textId="68AB4F02" w:rsidR="0097621A" w:rsidRPr="00B8295F" w:rsidRDefault="005A5EEC" w:rsidP="00BC3AA5">
            <w:pPr>
              <w:pStyle w:val="NoSpacing"/>
              <w:numPr>
                <w:ilvl w:val="0"/>
                <w:numId w:val="24"/>
              </w:numPr>
              <w:ind w:left="630" w:hanging="270"/>
              <w:rPr>
                <w:rFonts w:cstheme="minorHAnsi"/>
              </w:rPr>
            </w:pPr>
            <w:r w:rsidRPr="00B8295F">
              <w:rPr>
                <w:rFonts w:cstheme="minorHAnsi"/>
              </w:rPr>
              <w:t>GEO372 - Geographic Information Systems (3 articulated credits)</w:t>
            </w:r>
          </w:p>
          <w:p w14:paraId="2193BA17" w14:textId="0A6BD518" w:rsidR="005A5EEC" w:rsidRPr="00B8295F" w:rsidRDefault="005A5EEC" w:rsidP="005D77A9">
            <w:pPr>
              <w:pStyle w:val="NoSpacing"/>
              <w:numPr>
                <w:ilvl w:val="0"/>
                <w:numId w:val="24"/>
              </w:numPr>
              <w:ind w:left="630" w:hanging="270"/>
              <w:rPr>
                <w:rFonts w:cstheme="minorHAnsi"/>
              </w:rPr>
            </w:pPr>
            <w:r w:rsidRPr="00B8295F">
              <w:rPr>
                <w:rFonts w:cstheme="minorHAnsi"/>
              </w:rPr>
              <w:t>GEO471 - Advanced Geographic Information Systems GIS (3 articulated credits)</w:t>
            </w:r>
          </w:p>
          <w:p w14:paraId="2B361E5C" w14:textId="77777777" w:rsidR="005A5EEC" w:rsidRPr="00B8295F" w:rsidRDefault="005A5EEC" w:rsidP="00BC3AA5">
            <w:pPr>
              <w:pStyle w:val="NoSpacing"/>
              <w:ind w:left="300"/>
              <w:rPr>
                <w:rFonts w:cstheme="minorHAnsi"/>
              </w:rPr>
            </w:pPr>
          </w:p>
          <w:p w14:paraId="1E8782A2" w14:textId="2A6468F9" w:rsidR="0097621A" w:rsidRPr="00B8295F" w:rsidRDefault="0097621A" w:rsidP="0096495B">
            <w:pPr>
              <w:pStyle w:val="NoSpacing"/>
              <w:ind w:left="300"/>
              <w:rPr>
                <w:rFonts w:cstheme="minorHAnsi"/>
                <w:b/>
              </w:rPr>
            </w:pPr>
            <w:r w:rsidRPr="00B8295F">
              <w:rPr>
                <w:rFonts w:cstheme="minorHAnsi"/>
                <w:b/>
              </w:rPr>
              <w:t>Energy and Env</w:t>
            </w:r>
            <w:r w:rsidR="0096495B" w:rsidRPr="00B8295F">
              <w:rPr>
                <w:rFonts w:cstheme="minorHAnsi"/>
                <w:b/>
              </w:rPr>
              <w:t xml:space="preserve">ironmental Policy </w:t>
            </w:r>
            <w:r w:rsidRPr="00B8295F">
              <w:rPr>
                <w:rFonts w:cstheme="minorHAnsi"/>
                <w:b/>
              </w:rPr>
              <w:t>(BS); Environ</w:t>
            </w:r>
            <w:r w:rsidR="0096495B" w:rsidRPr="00B8295F">
              <w:rPr>
                <w:rFonts w:cstheme="minorHAnsi"/>
                <w:b/>
              </w:rPr>
              <w:t>mental Engineering</w:t>
            </w:r>
            <w:r w:rsidRPr="00B8295F">
              <w:rPr>
                <w:rFonts w:cstheme="minorHAnsi"/>
                <w:b/>
              </w:rPr>
              <w:t xml:space="preserve"> (BS); Environmental Science (BS); </w:t>
            </w:r>
            <w:r w:rsidR="005A5EEC" w:rsidRPr="00B8295F">
              <w:rPr>
                <w:rFonts w:cstheme="minorHAnsi"/>
                <w:b/>
              </w:rPr>
              <w:t>Environmental Studies (BA);</w:t>
            </w:r>
            <w:r w:rsidR="009A13DE" w:rsidRPr="00B8295F">
              <w:rPr>
                <w:rFonts w:cstheme="minorHAnsi"/>
                <w:b/>
              </w:rPr>
              <w:t xml:space="preserve"> </w:t>
            </w:r>
            <w:r w:rsidR="009A13DE" w:rsidRPr="00B8295F">
              <w:rPr>
                <w:rFonts w:cstheme="minorHAnsi"/>
                <w:b/>
                <w:u w:val="single"/>
              </w:rPr>
              <w:t>OR</w:t>
            </w:r>
            <w:r w:rsidR="0096495B" w:rsidRPr="00B8295F">
              <w:rPr>
                <w:rFonts w:cstheme="minorHAnsi"/>
                <w:b/>
              </w:rPr>
              <w:t xml:space="preserve"> </w:t>
            </w:r>
            <w:r w:rsidRPr="00B8295F">
              <w:rPr>
                <w:rFonts w:cstheme="minorHAnsi"/>
                <w:b/>
              </w:rPr>
              <w:t>Landscape Architecture (BS):</w:t>
            </w:r>
            <w:r w:rsidR="005A5EEC" w:rsidRPr="00B8295F">
              <w:rPr>
                <w:rFonts w:cstheme="minorHAnsi"/>
                <w:b/>
              </w:rPr>
              <w:t xml:space="preserve"> 3 articulated credits</w:t>
            </w:r>
          </w:p>
          <w:p w14:paraId="273D51EC" w14:textId="77777777" w:rsidR="0097621A" w:rsidRPr="00B8295F" w:rsidRDefault="005A5EEC" w:rsidP="00795586">
            <w:pPr>
              <w:pStyle w:val="NoSpacing"/>
              <w:numPr>
                <w:ilvl w:val="0"/>
                <w:numId w:val="24"/>
              </w:numPr>
              <w:ind w:left="630" w:hanging="270"/>
              <w:rPr>
                <w:rFonts w:cstheme="minorHAnsi"/>
              </w:rPr>
            </w:pPr>
            <w:r w:rsidRPr="00B8295F">
              <w:rPr>
                <w:rFonts w:cstheme="minorHAnsi"/>
              </w:rPr>
              <w:t>GEO372 - Geographic Information Systems (3 articulated credits)</w:t>
            </w:r>
          </w:p>
          <w:p w14:paraId="685F2968" w14:textId="2EF279F4" w:rsidR="005D77A9" w:rsidRPr="005D77A9" w:rsidRDefault="005D77A9" w:rsidP="005D77A9">
            <w:pPr>
              <w:pStyle w:val="NoSpacing"/>
              <w:ind w:left="630"/>
              <w:rPr>
                <w:rFonts w:cstheme="minorHAnsi"/>
              </w:rPr>
            </w:pPr>
          </w:p>
        </w:tc>
      </w:tr>
      <w:tr w:rsidR="009742AB" w:rsidRPr="00517DC5" w14:paraId="2EC28D74" w14:textId="77777777" w:rsidTr="0024694A">
        <w:trPr>
          <w:trHeight w:val="350"/>
        </w:trPr>
        <w:tc>
          <w:tcPr>
            <w:tcW w:w="9355" w:type="dxa"/>
          </w:tcPr>
          <w:p w14:paraId="798FF6AE" w14:textId="77777777" w:rsidR="009742AB" w:rsidRPr="00517DC5" w:rsidRDefault="009742AB" w:rsidP="003A7F34">
            <w:pPr>
              <w:widowControl/>
              <w:spacing w:after="0"/>
              <w:rPr>
                <w:b/>
              </w:rPr>
            </w:pPr>
            <w:r w:rsidRPr="00517DC5">
              <w:rPr>
                <w:b/>
              </w:rPr>
              <w:t xml:space="preserve">List technical skill </w:t>
            </w:r>
            <w:r>
              <w:rPr>
                <w:b/>
              </w:rPr>
              <w:t xml:space="preserve">attainment measures </w:t>
            </w:r>
            <w:r w:rsidRPr="00517DC5">
              <w:rPr>
                <w:b/>
              </w:rPr>
              <w:t xml:space="preserve">for the program of study (i.e. industry recognized certification or license, advanced placement, dual enrollment, </w:t>
            </w:r>
            <w:proofErr w:type="spellStart"/>
            <w:r w:rsidRPr="00517DC5">
              <w:rPr>
                <w:b/>
              </w:rPr>
              <w:t>transcripted</w:t>
            </w:r>
            <w:proofErr w:type="spellEnd"/>
            <w:r w:rsidRPr="00517DC5">
              <w:rPr>
                <w:b/>
              </w:rPr>
              <w:t xml:space="preserve"> and/or articulated credit, </w:t>
            </w:r>
            <w:r>
              <w:rPr>
                <w:b/>
              </w:rPr>
              <w:t xml:space="preserve">dual enrollment, </w:t>
            </w:r>
            <w:r w:rsidRPr="00517DC5">
              <w:rPr>
                <w:b/>
              </w:rPr>
              <w:t>credit by exam):</w:t>
            </w:r>
          </w:p>
          <w:p w14:paraId="22F75ADD" w14:textId="77777777" w:rsidR="009742AB" w:rsidRPr="009D4233" w:rsidRDefault="00BA6D06" w:rsidP="003A7F34">
            <w:pPr>
              <w:widowControl/>
              <w:spacing w:after="0"/>
              <w:ind w:left="446" w:hanging="446"/>
              <w:rPr>
                <w:u w:val="single"/>
              </w:rPr>
            </w:pPr>
            <w:r>
              <w:fldChar w:fldCharType="begin">
                <w:ffData>
                  <w:name w:val="Check1"/>
                  <w:enabled/>
                  <w:calcOnExit w:val="0"/>
                  <w:checkBox>
                    <w:size w:val="18"/>
                    <w:default w:val="1"/>
                  </w:checkBox>
                </w:ffData>
              </w:fldChar>
            </w:r>
            <w:bookmarkStart w:id="9" w:name="Check1"/>
            <w:r>
              <w:instrText xml:space="preserve"> FORMCHECKBOX </w:instrText>
            </w:r>
            <w:r w:rsidR="00D26DC2">
              <w:fldChar w:fldCharType="separate"/>
            </w:r>
            <w:r>
              <w:fldChar w:fldCharType="end"/>
            </w:r>
            <w:bookmarkEnd w:id="9"/>
            <w:r w:rsidR="009742AB" w:rsidRPr="009D4233">
              <w:tab/>
              <w:t>Certification/credentia</w:t>
            </w:r>
            <w:r w:rsidR="009742AB" w:rsidRPr="003109FE">
              <w:t xml:space="preserve">ling exam (specify):  </w:t>
            </w:r>
            <w:r w:rsidRPr="00BA6D06">
              <w:t>ArcGIS Desktop Entry Level Certification</w:t>
            </w:r>
          </w:p>
          <w:p w14:paraId="06658843"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D26DC2">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002919C2"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D26DC2">
              <w:fldChar w:fldCharType="separate"/>
            </w:r>
            <w:r w:rsidRPr="00D937D5">
              <w:fldChar w:fldCharType="end"/>
            </w:r>
            <w:r w:rsidRPr="009D4233">
              <w:tab/>
              <w:t xml:space="preserve">Nationally recognized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43CDC96B" w14:textId="77777777" w:rsidR="00BA6D06" w:rsidRDefault="00BA6D06" w:rsidP="003A7F34">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D26DC2">
              <w:fldChar w:fldCharType="separate"/>
            </w:r>
            <w:r>
              <w:fldChar w:fldCharType="end"/>
            </w:r>
            <w:r w:rsidR="009742AB" w:rsidRPr="009D4233">
              <w:tab/>
              <w:t xml:space="preserve">Advanced standing (specify):  </w:t>
            </w:r>
          </w:p>
          <w:p w14:paraId="48B4F293" w14:textId="77777777" w:rsidR="00BA6D06" w:rsidRPr="00482116" w:rsidRDefault="00BA6D06" w:rsidP="00BA6D06">
            <w:pPr>
              <w:spacing w:after="0"/>
              <w:ind w:firstLine="427"/>
            </w:pPr>
            <w:r w:rsidRPr="00482116">
              <w:rPr>
                <w:u w:val="single"/>
              </w:rPr>
              <w:t>Delaware Technical Community College</w:t>
            </w:r>
            <w:r>
              <w:rPr>
                <w:u w:val="single"/>
              </w:rPr>
              <w:t xml:space="preserve"> articulated credit</w:t>
            </w:r>
            <w:r w:rsidRPr="00482116">
              <w:rPr>
                <w:u w:val="single"/>
              </w:rPr>
              <w:t>:</w:t>
            </w:r>
            <w:r w:rsidRPr="00482116">
              <w:t xml:space="preserve">  </w:t>
            </w:r>
          </w:p>
          <w:p w14:paraId="60CADE6C" w14:textId="77777777" w:rsidR="00BA6D06" w:rsidRDefault="00BA6D06" w:rsidP="00BA6D06">
            <w:pPr>
              <w:spacing w:after="0"/>
              <w:ind w:left="420" w:firstLine="7"/>
            </w:pPr>
            <w:r>
              <w:t>GIS101</w:t>
            </w:r>
            <w:r w:rsidRPr="00482116">
              <w:t xml:space="preserve"> – Introduction to </w:t>
            </w:r>
            <w:r>
              <w:t>GIS (</w:t>
            </w:r>
            <w:r w:rsidRPr="00482116">
              <w:t>3 credits</w:t>
            </w:r>
            <w:r>
              <w:t>)</w:t>
            </w:r>
          </w:p>
          <w:p w14:paraId="61C3BA16" w14:textId="77777777" w:rsidR="00BA6D06" w:rsidRDefault="00BA6D06" w:rsidP="00BA6D06">
            <w:pPr>
              <w:spacing w:after="0"/>
              <w:ind w:left="420" w:firstLine="7"/>
            </w:pPr>
            <w:r>
              <w:t>GIS 110 – Spatial Data Analysis &amp; Modeling (4 credits)</w:t>
            </w:r>
          </w:p>
          <w:p w14:paraId="2CC6CA91" w14:textId="77777777" w:rsidR="00BA6D06" w:rsidRPr="00482116" w:rsidRDefault="00BA6D06" w:rsidP="00BA6D06">
            <w:pPr>
              <w:spacing w:after="0"/>
              <w:ind w:firstLine="427"/>
            </w:pPr>
            <w:r>
              <w:rPr>
                <w:u w:val="single"/>
              </w:rPr>
              <w:t>University of Delaware articulated credit</w:t>
            </w:r>
            <w:r w:rsidRPr="00482116">
              <w:rPr>
                <w:u w:val="single"/>
              </w:rPr>
              <w:t>:</w:t>
            </w:r>
            <w:r w:rsidRPr="00482116">
              <w:t xml:space="preserve">  </w:t>
            </w:r>
          </w:p>
          <w:p w14:paraId="6155D7B8" w14:textId="78C72CE7" w:rsidR="009742AB" w:rsidRDefault="00BA6D06" w:rsidP="00BA6D06">
            <w:pPr>
              <w:spacing w:after="0"/>
              <w:ind w:firstLine="427"/>
            </w:pPr>
            <w:r>
              <w:t>GEOG</w:t>
            </w:r>
            <w:r w:rsidR="002F6F35">
              <w:t xml:space="preserve">372 – </w:t>
            </w:r>
            <w:r w:rsidR="00CC4196">
              <w:t>Geographic</w:t>
            </w:r>
            <w:r w:rsidR="002F6F35">
              <w:t xml:space="preserve"> Inf</w:t>
            </w:r>
            <w:r w:rsidR="00CC4196">
              <w:t>ormation Systems</w:t>
            </w:r>
            <w:r>
              <w:t xml:space="preserve"> </w:t>
            </w:r>
            <w:r w:rsidR="00CC4196">
              <w:t xml:space="preserve"> (3 credits)</w:t>
            </w:r>
          </w:p>
          <w:p w14:paraId="333D5BD6" w14:textId="70B92A91" w:rsidR="00CC4196" w:rsidRPr="009D4233" w:rsidRDefault="00CC4196" w:rsidP="00BA6D06">
            <w:pPr>
              <w:spacing w:after="0"/>
              <w:ind w:firstLine="427"/>
            </w:pPr>
            <w:r>
              <w:t>GEOG471 – Advanced GIS (3 credits)</w:t>
            </w:r>
          </w:p>
          <w:p w14:paraId="35418CC7"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D26DC2">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9742AB" w:rsidRPr="00517DC5" w14:paraId="7084B2A8" w14:textId="77777777" w:rsidTr="00362ACA">
        <w:trPr>
          <w:trHeight w:val="170"/>
        </w:trPr>
        <w:tc>
          <w:tcPr>
            <w:tcW w:w="9355" w:type="dxa"/>
            <w:shd w:val="clear" w:color="auto" w:fill="000000" w:themeFill="text1"/>
          </w:tcPr>
          <w:p w14:paraId="7BF7E7CE" w14:textId="77777777" w:rsidR="009742AB" w:rsidRPr="00517DC5" w:rsidRDefault="009742AB" w:rsidP="003A7F34">
            <w:pPr>
              <w:widowControl/>
              <w:spacing w:after="0"/>
            </w:pPr>
            <w:r w:rsidRPr="00517DC5">
              <w:t>POS OVERVIEW, COURSE DESCRIPTIONS, END-OF-COURSE, AND PROGRAM ASSESSMENTS</w:t>
            </w:r>
          </w:p>
        </w:tc>
      </w:tr>
      <w:tr w:rsidR="009742AB" w:rsidRPr="00517DC5" w14:paraId="40E862C9" w14:textId="77777777" w:rsidTr="00362ACA">
        <w:tc>
          <w:tcPr>
            <w:tcW w:w="9355" w:type="dxa"/>
            <w:shd w:val="clear" w:color="auto" w:fill="E7E6E6" w:themeFill="background2"/>
          </w:tcPr>
          <w:p w14:paraId="2DC6DBBB" w14:textId="77777777" w:rsidR="009742AB" w:rsidRPr="00517DC5" w:rsidRDefault="009742AB" w:rsidP="003A7F34">
            <w:pPr>
              <w:widowControl/>
              <w:spacing w:after="0"/>
            </w:pPr>
            <w:r w:rsidRPr="00517DC5">
              <w:lastRenderedPageBreak/>
              <w:t xml:space="preserve">Provide a </w:t>
            </w:r>
            <w:r>
              <w:t xml:space="preserve">CTE </w:t>
            </w:r>
            <w:r w:rsidRPr="006254DC">
              <w:t>program of study overview that broadly describes the program and student expectations.  Ide</w:t>
            </w:r>
            <w:r w:rsidRPr="00517DC5">
              <w:t>ntify end-of-program assessment(s) and opportunities for students to participate in early college and early career experiences.</w:t>
            </w:r>
            <w:r>
              <w:t xml:space="preserve">  </w:t>
            </w:r>
            <w:r w:rsidRPr="00517DC5">
              <w:t>List each course title in the CTE program</w:t>
            </w:r>
            <w:r>
              <w:t xml:space="preserve"> of study</w:t>
            </w:r>
            <w:r w:rsidRPr="006254DC">
              <w:t xml:space="preserve">.  Provide an overview of each course and define what students should know and be able to demonstrate upon </w:t>
            </w:r>
            <w:r w:rsidRPr="00517DC5">
              <w:t xml:space="preserve">completion of each level.  Identify appropriate end-of-course assessment(s).  </w:t>
            </w:r>
          </w:p>
        </w:tc>
      </w:tr>
      <w:tr w:rsidR="009742AB" w:rsidRPr="00517DC5" w14:paraId="36C1F507" w14:textId="77777777" w:rsidTr="00362ACA">
        <w:trPr>
          <w:trHeight w:val="638"/>
        </w:trPr>
        <w:tc>
          <w:tcPr>
            <w:tcW w:w="9355" w:type="dxa"/>
          </w:tcPr>
          <w:p w14:paraId="2E22884C" w14:textId="5931BFE7" w:rsidR="009742AB" w:rsidRPr="006254DC" w:rsidRDefault="00125850" w:rsidP="003A7F34">
            <w:pPr>
              <w:widowControl/>
              <w:spacing w:after="0"/>
              <w:rPr>
                <w:b/>
              </w:rPr>
            </w:pPr>
            <w:r>
              <w:br w:type="page"/>
            </w:r>
            <w:r w:rsidR="009742AB">
              <w:rPr>
                <w:b/>
              </w:rPr>
              <w:t xml:space="preserve">CTE </w:t>
            </w:r>
            <w:r w:rsidR="009742AB" w:rsidRPr="006254DC">
              <w:rPr>
                <w:b/>
              </w:rPr>
              <w:t xml:space="preserve">Program of Study Overview:  </w:t>
            </w:r>
          </w:p>
          <w:p w14:paraId="428AB5A6" w14:textId="55A28B63" w:rsidR="00972AE8" w:rsidRPr="00972AE8" w:rsidRDefault="00972AE8" w:rsidP="00BE2A0A">
            <w:pPr>
              <w:pStyle w:val="NormalWeb"/>
              <w:shd w:val="clear" w:color="auto" w:fill="FFFFFF"/>
              <w:spacing w:after="240" w:line="312" w:lineRule="atLeast"/>
              <w:rPr>
                <w:rFonts w:asciiTheme="minorHAnsi" w:hAnsiTheme="minorHAnsi" w:cstheme="minorHAnsi"/>
                <w:sz w:val="22"/>
                <w:szCs w:val="22"/>
              </w:rPr>
            </w:pPr>
            <w:proofErr w:type="gramStart"/>
            <w:r w:rsidRPr="00972AE8">
              <w:rPr>
                <w:rFonts w:asciiTheme="minorHAnsi" w:hAnsiTheme="minorHAnsi" w:cstheme="minorHAnsi"/>
                <w:sz w:val="22"/>
                <w:szCs w:val="22"/>
              </w:rPr>
              <w:t xml:space="preserve">The Geospatial Science and Technology (GST) program is a three (3) credit program of study that engages students in the world of geospatial science and technology through coursework focusing on geographic information systems (GIS) to use information from geodetic surveys and remote-sensing systems, including aerial cameras and satellites for urban and regional planning, security, land-use planning, business marketing, and public safety </w:t>
            </w:r>
            <w:r w:rsidR="000444D2">
              <w:rPr>
                <w:rFonts w:asciiTheme="minorHAnsi" w:hAnsiTheme="minorHAnsi" w:cstheme="minorHAnsi"/>
                <w:sz w:val="22"/>
                <w:szCs w:val="22"/>
              </w:rPr>
              <w:t>for emergency responders.</w:t>
            </w:r>
            <w:proofErr w:type="gramEnd"/>
            <w:r w:rsidR="000444D2">
              <w:rPr>
                <w:rFonts w:asciiTheme="minorHAnsi" w:hAnsiTheme="minorHAnsi" w:cstheme="minorHAnsi"/>
                <w:sz w:val="22"/>
                <w:szCs w:val="22"/>
              </w:rPr>
              <w:t xml:space="preserve"> The GS</w:t>
            </w:r>
            <w:r w:rsidRPr="00972AE8">
              <w:rPr>
                <w:rFonts w:asciiTheme="minorHAnsi" w:hAnsiTheme="minorHAnsi" w:cstheme="minorHAnsi"/>
                <w:sz w:val="22"/>
                <w:szCs w:val="22"/>
              </w:rPr>
              <w:t>T program of study will lead to students earning ArcGIS Desktop Entry Level Certification, advanced standing for up to 7 credits at Delaware Technical Community College (DTCC), advanced standing for up to 6 credits at University of Delaware, and advanced skills in geographic information systems (GIS). The program prepares students for careers such as Cartographers; Civil Engineers, Geographers; Photogrammetrists; Surveyors; and Surveying and Mapping Technicians.</w:t>
            </w:r>
          </w:p>
          <w:p w14:paraId="4EDD533A" w14:textId="49671888" w:rsidR="006816F1" w:rsidRPr="00BE2A0A" w:rsidRDefault="006816F1" w:rsidP="00695B67">
            <w:pPr>
              <w:pStyle w:val="NormalWeb"/>
              <w:spacing w:after="240" w:line="312" w:lineRule="atLeast"/>
              <w:rPr>
                <w:rFonts w:asciiTheme="minorHAnsi" w:hAnsiTheme="minorHAnsi" w:cstheme="minorHAnsi"/>
                <w:sz w:val="22"/>
                <w:szCs w:val="22"/>
              </w:rPr>
            </w:pPr>
            <w:r w:rsidRPr="00695B67">
              <w:rPr>
                <w:rFonts w:asciiTheme="minorHAnsi" w:hAnsiTheme="minorHAnsi" w:cstheme="minorHAnsi"/>
                <w:sz w:val="22"/>
                <w:szCs w:val="22"/>
              </w:rPr>
              <w:t xml:space="preserve">The </w:t>
            </w:r>
            <w:r w:rsidR="003F3DF4" w:rsidRPr="00695B67">
              <w:rPr>
                <w:rFonts w:asciiTheme="minorHAnsi" w:hAnsiTheme="minorHAnsi" w:cstheme="minorHAnsi"/>
                <w:sz w:val="22"/>
                <w:szCs w:val="22"/>
              </w:rPr>
              <w:t>GS</w:t>
            </w:r>
            <w:r w:rsidRPr="00695B67">
              <w:rPr>
                <w:rFonts w:asciiTheme="minorHAnsi" w:hAnsiTheme="minorHAnsi" w:cstheme="minorHAnsi"/>
                <w:sz w:val="22"/>
                <w:szCs w:val="22"/>
              </w:rPr>
              <w:t>T program of study will lead to students earning ArcGIS Desktop Entry Level Certification, advanced standing for up to 7 credits at Delaware Technical Community College (DTCC</w:t>
            </w:r>
            <w:r w:rsidR="007C298E" w:rsidRPr="00695B67">
              <w:rPr>
                <w:rFonts w:asciiTheme="minorHAnsi" w:hAnsiTheme="minorHAnsi" w:cstheme="minorHAnsi"/>
                <w:sz w:val="22"/>
                <w:szCs w:val="22"/>
              </w:rPr>
              <w:t>)</w:t>
            </w:r>
            <w:r w:rsidRPr="00695B67">
              <w:rPr>
                <w:rFonts w:asciiTheme="minorHAnsi" w:hAnsiTheme="minorHAnsi" w:cstheme="minorHAnsi"/>
                <w:sz w:val="22"/>
                <w:szCs w:val="22"/>
              </w:rPr>
              <w:t xml:space="preserve">, advanced standing for up to </w:t>
            </w:r>
            <w:r w:rsidR="007C298E" w:rsidRPr="00695B67">
              <w:rPr>
                <w:rFonts w:asciiTheme="minorHAnsi" w:hAnsiTheme="minorHAnsi" w:cstheme="minorHAnsi"/>
                <w:sz w:val="22"/>
                <w:szCs w:val="22"/>
              </w:rPr>
              <w:t>6</w:t>
            </w:r>
            <w:r w:rsidRPr="00695B67">
              <w:rPr>
                <w:rFonts w:asciiTheme="minorHAnsi" w:hAnsiTheme="minorHAnsi" w:cstheme="minorHAnsi"/>
                <w:sz w:val="22"/>
                <w:szCs w:val="22"/>
              </w:rPr>
              <w:t xml:space="preserve"> credits at University of Delaware, and advanced skills in geographic information systems (GIS).</w:t>
            </w:r>
          </w:p>
          <w:p w14:paraId="44250297" w14:textId="77777777" w:rsidR="00125850" w:rsidRDefault="006816F1" w:rsidP="00125850">
            <w:pPr>
              <w:pStyle w:val="ListParagraph"/>
              <w:widowControl/>
              <w:numPr>
                <w:ilvl w:val="0"/>
                <w:numId w:val="5"/>
              </w:numPr>
              <w:spacing w:after="0"/>
              <w:ind w:left="240" w:hanging="240"/>
              <w:rPr>
                <w:rFonts w:eastAsia="Times New Roman" w:cs="Times New Roman"/>
              </w:rPr>
            </w:pPr>
            <w:r w:rsidRPr="006816F1">
              <w:rPr>
                <w:rFonts w:eastAsia="Times New Roman" w:cs="Times New Roman"/>
                <w:b/>
              </w:rPr>
              <w:t>Foundations of Technology (FOT)</w:t>
            </w:r>
            <w:r w:rsidRPr="006816F1">
              <w:rPr>
                <w:rFonts w:eastAsia="Times New Roman" w:cs="Times New Roman"/>
              </w:rPr>
              <w:t xml:space="preserve"> prepares students with the ability to innovate, improvise, and invent solutions to engineering problems.  Students explore how technological innovations result when ideas, knowledge, and skills are shared within a technological cluster and amongst other fields of study.  In this course, students develop foundational skills in engineering design and documentation as a formal process to transform ideas into products or systems. </w:t>
            </w:r>
          </w:p>
          <w:p w14:paraId="7AE4D4CC" w14:textId="77777777" w:rsidR="00125850" w:rsidRDefault="00125850" w:rsidP="00125850">
            <w:pPr>
              <w:pStyle w:val="ListParagraph"/>
              <w:widowControl/>
              <w:spacing w:after="0"/>
              <w:ind w:left="240"/>
              <w:rPr>
                <w:rFonts w:eastAsia="Times New Roman" w:cs="Times New Roman"/>
              </w:rPr>
            </w:pPr>
          </w:p>
          <w:p w14:paraId="52A02A6A" w14:textId="7C04313D" w:rsidR="006816F1" w:rsidRPr="00125850" w:rsidRDefault="00505298" w:rsidP="00125850">
            <w:pPr>
              <w:pStyle w:val="ListParagraph"/>
              <w:widowControl/>
              <w:numPr>
                <w:ilvl w:val="0"/>
                <w:numId w:val="5"/>
              </w:numPr>
              <w:spacing w:after="0"/>
              <w:ind w:left="240" w:hanging="240"/>
            </w:pPr>
            <w:r>
              <w:rPr>
                <w:rFonts w:eastAsia="Times New Roman" w:cs="Times New Roman"/>
                <w:b/>
              </w:rPr>
              <w:t>Introduction to Geospatial Science and Technology</w:t>
            </w:r>
            <w:r w:rsidRPr="00125850">
              <w:rPr>
                <w:rFonts w:eastAsia="Times New Roman" w:cs="Times New Roman"/>
              </w:rPr>
              <w:t xml:space="preserve"> </w:t>
            </w:r>
            <w:r w:rsidR="006816F1" w:rsidRPr="00125850">
              <w:rPr>
                <w:rFonts w:eastAsia="Times New Roman" w:cs="Times New Roman"/>
              </w:rPr>
              <w:t xml:space="preserve">is an articulated course (GIS 101 – Introduction to GIS at DTCC or </w:t>
            </w:r>
            <w:r w:rsidR="00125850">
              <w:rPr>
                <w:rFonts w:eastAsia="Times New Roman" w:cs="Times New Roman"/>
              </w:rPr>
              <w:t xml:space="preserve">GEOG 372 – Introduction to GIS </w:t>
            </w:r>
            <w:r w:rsidR="006816F1" w:rsidRPr="00125850">
              <w:rPr>
                <w:rFonts w:eastAsia="Times New Roman" w:cs="Times New Roman"/>
              </w:rPr>
              <w:t xml:space="preserve">at UD) that </w:t>
            </w:r>
            <w:r w:rsidR="00125850">
              <w:rPr>
                <w:rFonts w:eastAsia="Times New Roman" w:cs="Times New Roman"/>
              </w:rPr>
              <w:t>introduces the f</w:t>
            </w:r>
            <w:r w:rsidR="00125850" w:rsidRPr="00125850">
              <w:rPr>
                <w:rFonts w:eastAsia="Times New Roman" w:cs="Times New Roman"/>
              </w:rPr>
              <w:t xml:space="preserve">undamental geographic concepts and principles necessary </w:t>
            </w:r>
            <w:proofErr w:type="gramStart"/>
            <w:r w:rsidR="00125850" w:rsidRPr="00125850">
              <w:rPr>
                <w:rFonts w:eastAsia="Times New Roman" w:cs="Times New Roman"/>
              </w:rPr>
              <w:t>to effectively use</w:t>
            </w:r>
            <w:proofErr w:type="gramEnd"/>
            <w:r w:rsidR="00125850" w:rsidRPr="00125850">
              <w:rPr>
                <w:rFonts w:eastAsia="Times New Roman" w:cs="Times New Roman"/>
              </w:rPr>
              <w:t xml:space="preserve"> </w:t>
            </w:r>
            <w:r w:rsidR="00125850">
              <w:rPr>
                <w:rFonts w:eastAsia="Times New Roman" w:cs="Times New Roman"/>
              </w:rPr>
              <w:t>a geographic information system (GIS)</w:t>
            </w:r>
            <w:r w:rsidR="00125850" w:rsidRPr="00125850">
              <w:rPr>
                <w:rFonts w:eastAsia="Times New Roman" w:cs="Times New Roman"/>
              </w:rPr>
              <w:t xml:space="preserve"> to </w:t>
            </w:r>
            <w:r w:rsidR="00125850">
              <w:rPr>
                <w:rFonts w:eastAsia="Times New Roman" w:cs="Times New Roman"/>
              </w:rPr>
              <w:t>solve</w:t>
            </w:r>
            <w:r w:rsidR="00125850" w:rsidRPr="00125850">
              <w:rPr>
                <w:rFonts w:eastAsia="Times New Roman" w:cs="Times New Roman"/>
              </w:rPr>
              <w:t xml:space="preserve"> geographic problems. Hands-on training </w:t>
            </w:r>
            <w:proofErr w:type="gramStart"/>
            <w:r w:rsidR="00125850" w:rsidRPr="00125850">
              <w:rPr>
                <w:rFonts w:eastAsia="Times New Roman" w:cs="Times New Roman"/>
              </w:rPr>
              <w:t>is provided</w:t>
            </w:r>
            <w:proofErr w:type="gramEnd"/>
            <w:r w:rsidR="00125850" w:rsidRPr="00125850">
              <w:rPr>
                <w:rFonts w:eastAsia="Times New Roman" w:cs="Times New Roman"/>
              </w:rPr>
              <w:t xml:space="preserve"> in the use of professional GIS software in the context of collecting, managing, processing, analysis and presenting geographic data. </w:t>
            </w:r>
            <w:r w:rsidR="00125850" w:rsidRPr="00A2750C">
              <w:rPr>
                <w:rFonts w:eastAsia="Times New Roman" w:cs="Times New Roman"/>
              </w:rPr>
              <w:t>Topics include data structures and basic functions, methods of data capture and sources of data, and the nature and characteristics of spatial data and objects</w:t>
            </w:r>
            <w:r w:rsidR="00125850">
              <w:rPr>
                <w:rFonts w:eastAsia="Times New Roman" w:cs="Times New Roman"/>
              </w:rPr>
              <w:t>.</w:t>
            </w:r>
          </w:p>
          <w:p w14:paraId="09444561" w14:textId="77777777" w:rsidR="00125850" w:rsidRDefault="00125850" w:rsidP="00125850">
            <w:pPr>
              <w:pStyle w:val="ListParagraph"/>
            </w:pPr>
          </w:p>
          <w:p w14:paraId="7DD385D3" w14:textId="042043DF" w:rsidR="00125850" w:rsidRPr="009D4233" w:rsidRDefault="00505298" w:rsidP="003D1817">
            <w:pPr>
              <w:pStyle w:val="ListParagraph"/>
              <w:widowControl/>
              <w:numPr>
                <w:ilvl w:val="0"/>
                <w:numId w:val="5"/>
              </w:numPr>
              <w:spacing w:after="0"/>
              <w:ind w:left="240" w:hanging="240"/>
            </w:pPr>
            <w:r>
              <w:rPr>
                <w:b/>
              </w:rPr>
              <w:t>Advanced Geospatial Science and Technology</w:t>
            </w:r>
            <w:r w:rsidR="00125850">
              <w:t xml:space="preserve"> is an articulated course (GIS 110 </w:t>
            </w:r>
            <w:r w:rsidR="00962F14">
              <w:t>–</w:t>
            </w:r>
            <w:r w:rsidR="00125850">
              <w:t xml:space="preserve"> </w:t>
            </w:r>
            <w:r w:rsidR="00962F14">
              <w:t xml:space="preserve">Spatial Data Analysis &amp; Modeling </w:t>
            </w:r>
            <w:r w:rsidR="00125850">
              <w:t>at DTCC or GEOG 471 – Advanced GIS at UD)</w:t>
            </w:r>
            <w:r w:rsidR="00962F14">
              <w:t xml:space="preserve"> that expands on the principles and concepts covered in </w:t>
            </w:r>
            <w:r w:rsidR="00506596">
              <w:t xml:space="preserve">Introduction to Geospatial Science and Technology </w:t>
            </w:r>
            <w:proofErr w:type="gramStart"/>
            <w:r w:rsidR="00962F14">
              <w:t>to effectively use</w:t>
            </w:r>
            <w:proofErr w:type="gramEnd"/>
            <w:r w:rsidR="00962F14">
              <w:t xml:space="preserve"> a geographic information system (GIS) to solve geographic problems.  This course focuses on problem solving and decision making using geospatial analysis techniques applicable to a range of disciplines.  It focuses on both vector and raster data analysis and applicable workflows and </w:t>
            </w:r>
            <w:r w:rsidR="00962F14">
              <w:lastRenderedPageBreak/>
              <w:t>includes introductory scripting to improve workflow.  Topics include advanced data models, preprocessing, spatial analysis and modeling, uncertainty, and visualization methods for exploring geographic data and analysis results.</w:t>
            </w:r>
          </w:p>
        </w:tc>
      </w:tr>
      <w:tr w:rsidR="009742AB" w:rsidRPr="00517DC5" w14:paraId="534A992E" w14:textId="77777777" w:rsidTr="00362ACA">
        <w:trPr>
          <w:trHeight w:val="1484"/>
        </w:trPr>
        <w:tc>
          <w:tcPr>
            <w:tcW w:w="9355" w:type="dxa"/>
          </w:tcPr>
          <w:p w14:paraId="49E1CD4F" w14:textId="77777777" w:rsidR="009742AB" w:rsidRPr="00517DC5" w:rsidRDefault="009742AB" w:rsidP="003A7F34">
            <w:pPr>
              <w:widowControl/>
              <w:spacing w:after="0"/>
              <w:rPr>
                <w:b/>
              </w:rPr>
            </w:pPr>
            <w:r w:rsidRPr="00517DC5">
              <w:rPr>
                <w:b/>
              </w:rPr>
              <w:lastRenderedPageBreak/>
              <w:t>End-of-Program Assessment(s):</w:t>
            </w:r>
          </w:p>
          <w:p w14:paraId="768E1947" w14:textId="66B951C4" w:rsidR="009742AB" w:rsidRPr="009D4233" w:rsidRDefault="00B01000" w:rsidP="003A7F34">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D26DC2">
              <w:fldChar w:fldCharType="separate"/>
            </w:r>
            <w:r>
              <w:fldChar w:fldCharType="end"/>
            </w:r>
            <w:r w:rsidR="009742AB" w:rsidRPr="009D4233">
              <w:tab/>
              <w:t xml:space="preserve">Certification/credentialing exam (specify):  </w:t>
            </w:r>
            <w:r w:rsidRPr="00900C72">
              <w:rPr>
                <w:u w:val="single"/>
              </w:rPr>
              <w:t>ArcGIS Desktop Entry Level Certification</w:t>
            </w:r>
          </w:p>
          <w:p w14:paraId="446CA0DE"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D26DC2">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6644A07" w14:textId="7A093C5D" w:rsidR="009742AB" w:rsidRPr="00B01000" w:rsidRDefault="00B01000" w:rsidP="00B01000">
            <w:pPr>
              <w:widowControl/>
              <w:spacing w:after="0"/>
              <w:ind w:left="446" w:hanging="446"/>
              <w:rPr>
                <w:rFonts w:eastAsia="Times New Roman" w:cs="Times New Roman"/>
              </w:rPr>
            </w:pPr>
            <w:r>
              <w:fldChar w:fldCharType="begin">
                <w:ffData>
                  <w:name w:val=""/>
                  <w:enabled/>
                  <w:calcOnExit w:val="0"/>
                  <w:checkBox>
                    <w:size w:val="18"/>
                    <w:default w:val="1"/>
                  </w:checkBox>
                </w:ffData>
              </w:fldChar>
            </w:r>
            <w:r>
              <w:instrText xml:space="preserve"> FORMCHECKBOX </w:instrText>
            </w:r>
            <w:r w:rsidR="00D26DC2">
              <w:fldChar w:fldCharType="separate"/>
            </w:r>
            <w:r>
              <w:fldChar w:fldCharType="end"/>
            </w:r>
            <w:r w:rsidR="009742AB" w:rsidRPr="009D4233">
              <w:tab/>
              <w:t xml:space="preserve">Nationally recognized exam (specify):  </w:t>
            </w:r>
            <w:r w:rsidRPr="00B01000">
              <w:rPr>
                <w:rFonts w:eastAsia="Times New Roman" w:cs="Times New Roman"/>
                <w:u w:val="single"/>
              </w:rPr>
              <w:t>Engineering by Design (EbD)– Foundations of Technology (FOT)</w:t>
            </w:r>
          </w:p>
          <w:p w14:paraId="2FA6D179" w14:textId="77777777" w:rsidR="009742AB" w:rsidRDefault="00B01000" w:rsidP="003A7F34">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D26DC2">
              <w:fldChar w:fldCharType="separate"/>
            </w:r>
            <w:r>
              <w:fldChar w:fldCharType="end"/>
            </w:r>
            <w:r w:rsidR="009742AB" w:rsidRPr="009D4233">
              <w:tab/>
              <w:t>Other (</w:t>
            </w:r>
            <w:proofErr w:type="gramStart"/>
            <w:r w:rsidR="009742AB" w:rsidRPr="009D4233">
              <w:t>specify):</w:t>
            </w:r>
            <w:proofErr w:type="gramEnd"/>
            <w:r w:rsidR="009742AB" w:rsidRPr="009D4233">
              <w:t xml:space="preserve">  </w:t>
            </w:r>
            <w:r w:rsidRPr="00F92B07">
              <w:rPr>
                <w:u w:val="single"/>
              </w:rPr>
              <w:t>DTCC</w:t>
            </w:r>
            <w:r>
              <w:rPr>
                <w:u w:val="single"/>
              </w:rPr>
              <w:t>/UD</w:t>
            </w:r>
            <w:r w:rsidRPr="00F92B07">
              <w:rPr>
                <w:u w:val="single"/>
              </w:rPr>
              <w:t xml:space="preserve"> Portfolio requirement, which serves as evidence for the purpose of evaluating technical learning progress, and academic achievement.</w:t>
            </w:r>
          </w:p>
          <w:p w14:paraId="2078BF2B" w14:textId="1A82278C" w:rsidR="00A53F88" w:rsidRPr="009D4233" w:rsidRDefault="00A53F88" w:rsidP="001510AE">
            <w:pPr>
              <w:widowControl/>
              <w:spacing w:after="0"/>
            </w:pPr>
          </w:p>
        </w:tc>
      </w:tr>
      <w:tr w:rsidR="009742AB" w:rsidRPr="00517DC5" w14:paraId="00312C94" w14:textId="77777777" w:rsidTr="00362ACA">
        <w:trPr>
          <w:trHeight w:val="107"/>
        </w:trPr>
        <w:tc>
          <w:tcPr>
            <w:tcW w:w="9355" w:type="dxa"/>
            <w:shd w:val="clear" w:color="auto" w:fill="000000" w:themeFill="text1"/>
          </w:tcPr>
          <w:p w14:paraId="6FE35B44" w14:textId="77777777" w:rsidR="009742AB" w:rsidRPr="00517DC5" w:rsidRDefault="009742AB" w:rsidP="003A7F34">
            <w:pPr>
              <w:widowControl/>
              <w:spacing w:after="0"/>
              <w:rPr>
                <w:sz w:val="10"/>
              </w:rPr>
            </w:pPr>
          </w:p>
        </w:tc>
      </w:tr>
      <w:tr w:rsidR="009742AB" w:rsidRPr="00517DC5" w14:paraId="78A65F17" w14:textId="77777777" w:rsidTr="00362ACA">
        <w:trPr>
          <w:trHeight w:val="647"/>
        </w:trPr>
        <w:tc>
          <w:tcPr>
            <w:tcW w:w="9355" w:type="dxa"/>
          </w:tcPr>
          <w:p w14:paraId="7987DA64" w14:textId="77777777" w:rsidR="009742AB" w:rsidRPr="00517DC5" w:rsidRDefault="009742AB" w:rsidP="003A7F34">
            <w:pPr>
              <w:widowControl/>
              <w:spacing w:after="0"/>
              <w:rPr>
                <w:b/>
              </w:rPr>
            </w:pPr>
            <w:r w:rsidRPr="00517DC5">
              <w:rPr>
                <w:b/>
              </w:rPr>
              <w:t xml:space="preserve">Course </w:t>
            </w:r>
            <w:r>
              <w:rPr>
                <w:b/>
              </w:rPr>
              <w:t>t</w:t>
            </w:r>
            <w:r w:rsidRPr="00517DC5">
              <w:rPr>
                <w:b/>
              </w:rPr>
              <w:t>itle:</w:t>
            </w:r>
          </w:p>
          <w:p w14:paraId="6BD22A1C" w14:textId="6B9981FC" w:rsidR="009742AB" w:rsidRPr="009D4233" w:rsidRDefault="00B01000" w:rsidP="003A7F34">
            <w:pPr>
              <w:widowControl/>
              <w:spacing w:after="0"/>
            </w:pPr>
            <w:r w:rsidRPr="001C373B">
              <w:t>Foundations of Technology (FOT)</w:t>
            </w:r>
          </w:p>
        </w:tc>
      </w:tr>
      <w:tr w:rsidR="009742AB" w:rsidRPr="00517DC5" w14:paraId="6D18D1A6" w14:textId="77777777" w:rsidTr="00362ACA">
        <w:trPr>
          <w:trHeight w:val="602"/>
        </w:trPr>
        <w:tc>
          <w:tcPr>
            <w:tcW w:w="9355" w:type="dxa"/>
          </w:tcPr>
          <w:p w14:paraId="02792FC2" w14:textId="77777777" w:rsidR="00B01000" w:rsidRPr="001C373B" w:rsidRDefault="00B01000" w:rsidP="00B01000">
            <w:pPr>
              <w:widowControl/>
              <w:spacing w:after="0"/>
              <w:rPr>
                <w:b/>
              </w:rPr>
            </w:pPr>
            <w:r w:rsidRPr="001C373B">
              <w:rPr>
                <w:b/>
              </w:rPr>
              <w:t>Course description (include prerequisites):</w:t>
            </w:r>
          </w:p>
          <w:p w14:paraId="7E29DEDE" w14:textId="77777777" w:rsidR="00B01000" w:rsidRPr="001C373B" w:rsidRDefault="00B01000" w:rsidP="00B01000">
            <w:pPr>
              <w:widowControl/>
              <w:spacing w:after="0"/>
            </w:pPr>
          </w:p>
          <w:p w14:paraId="2757F01A" w14:textId="77777777" w:rsidR="00B01000" w:rsidRPr="001C373B" w:rsidRDefault="00B01000" w:rsidP="00B01000">
            <w:pPr>
              <w:spacing w:after="0"/>
            </w:pPr>
            <w:r w:rsidRPr="001C373B">
              <w:t xml:space="preserve">Foundations of Technology (FOT) prepares students with the ability to innovate, improvise, and invent solutions to engineering problems.  Students explore how technological innovations result when ideas, knowledge, and skills are shared within a technological cluster and amongst other fields of study.  In this course, students develop foundational skills in engineering design and documentation as a formal process to transform ideas into products or systems. </w:t>
            </w:r>
          </w:p>
          <w:p w14:paraId="73A2CCD1" w14:textId="77777777" w:rsidR="00B01000" w:rsidRPr="001C373B" w:rsidRDefault="00B01000" w:rsidP="00B01000">
            <w:pPr>
              <w:spacing w:after="0"/>
              <w:rPr>
                <w:b/>
              </w:rPr>
            </w:pPr>
          </w:p>
          <w:p w14:paraId="51F6333F" w14:textId="395C0CA3" w:rsidR="009742AB" w:rsidRPr="009D4233" w:rsidRDefault="00B01000" w:rsidP="00B01000">
            <w:pPr>
              <w:widowControl/>
              <w:spacing w:after="0"/>
            </w:pPr>
            <w:r w:rsidRPr="001C373B">
              <w:t>Pre-requisite or concurrent enrollment requirement: Algebra  I</w:t>
            </w:r>
          </w:p>
        </w:tc>
      </w:tr>
      <w:tr w:rsidR="009742AB" w:rsidRPr="00517DC5" w14:paraId="6C8733F9" w14:textId="77777777" w:rsidTr="00362ACA">
        <w:trPr>
          <w:trHeight w:val="620"/>
        </w:trPr>
        <w:tc>
          <w:tcPr>
            <w:tcW w:w="9355" w:type="dxa"/>
          </w:tcPr>
          <w:p w14:paraId="6410FDEB" w14:textId="77777777" w:rsidR="00B01000" w:rsidRPr="001C373B" w:rsidRDefault="00B01000" w:rsidP="00B01000">
            <w:pPr>
              <w:widowControl/>
              <w:spacing w:after="0"/>
              <w:rPr>
                <w:b/>
              </w:rPr>
            </w:pPr>
            <w:r w:rsidRPr="001C373B">
              <w:rPr>
                <w:b/>
              </w:rPr>
              <w:t xml:space="preserve">Course knowledge and skills (what students will know and be able to do): </w:t>
            </w:r>
          </w:p>
          <w:p w14:paraId="7AEA0FC9" w14:textId="77777777" w:rsidR="00B01000" w:rsidRPr="001C373B" w:rsidRDefault="00B01000" w:rsidP="00B01000">
            <w:pPr>
              <w:widowControl/>
              <w:spacing w:after="0"/>
            </w:pPr>
          </w:p>
          <w:p w14:paraId="006C960C" w14:textId="77777777" w:rsidR="00B01000" w:rsidRPr="00837624" w:rsidRDefault="00B01000" w:rsidP="00B01000">
            <w:pPr>
              <w:widowControl/>
              <w:spacing w:after="0"/>
            </w:pPr>
            <w:r w:rsidRPr="00837624">
              <w:t>By the end of this course, students will:</w:t>
            </w:r>
          </w:p>
          <w:p w14:paraId="60C4FFEE" w14:textId="77777777" w:rsidR="00B01000" w:rsidRPr="00837624" w:rsidRDefault="00B01000" w:rsidP="00B01000">
            <w:pPr>
              <w:widowControl/>
              <w:numPr>
                <w:ilvl w:val="0"/>
                <w:numId w:val="6"/>
              </w:numPr>
              <w:spacing w:after="0"/>
              <w:ind w:left="360"/>
            </w:pPr>
            <w:proofErr w:type="gramStart"/>
            <w:r w:rsidRPr="00837624">
              <w:t>Analyze technological innovations and inventions to:  create mathematical representations that illustrate the rapidly increasing rate of technological development and diffusion; develop</w:t>
            </w:r>
            <w:r w:rsidRPr="00837624">
              <w:rPr>
                <w:rFonts w:cs="Arial"/>
              </w:rPr>
              <w:t xml:space="preserve"> an invention or innovation as a result of goal-oriented research and design; </w:t>
            </w:r>
            <w:r w:rsidRPr="00837624">
              <w:t>debate an example of a technology in which the development was driven by the profit motive; and discuss how technology transfer occurs and how it can be applied toward existing innovations for a different function.</w:t>
            </w:r>
            <w:proofErr w:type="gramEnd"/>
          </w:p>
          <w:p w14:paraId="009B48CC" w14:textId="77777777" w:rsidR="00B01000" w:rsidRPr="00837624" w:rsidRDefault="00B01000" w:rsidP="00B01000">
            <w:pPr>
              <w:widowControl/>
              <w:spacing w:after="0"/>
              <w:ind w:left="360"/>
            </w:pPr>
          </w:p>
          <w:p w14:paraId="6044784C" w14:textId="77777777" w:rsidR="00B01000" w:rsidRPr="00837624" w:rsidRDefault="00B01000" w:rsidP="00B01000">
            <w:pPr>
              <w:widowControl/>
              <w:numPr>
                <w:ilvl w:val="0"/>
                <w:numId w:val="6"/>
              </w:numPr>
              <w:spacing w:after="0"/>
              <w:ind w:left="360"/>
            </w:pPr>
            <w:r w:rsidRPr="00837624">
              <w:t xml:space="preserve">Research and discuss the patenting process in order </w:t>
            </w:r>
            <w:proofErr w:type="gramStart"/>
            <w:r w:rsidRPr="00837624">
              <w:t>to:</w:t>
            </w:r>
            <w:proofErr w:type="gramEnd"/>
            <w:r w:rsidRPr="00837624">
              <w:t xml:space="preserve">  interpret how the patenting process is used to protect technological ideas and develop examples of an evolutionary technology that has resulted from a series of refinements to a basic invention.</w:t>
            </w:r>
          </w:p>
          <w:p w14:paraId="3DC7F2AC" w14:textId="77777777" w:rsidR="00B01000" w:rsidRPr="00837624" w:rsidRDefault="00B01000" w:rsidP="00B01000">
            <w:pPr>
              <w:widowControl/>
              <w:spacing w:after="0"/>
              <w:ind w:left="720"/>
              <w:contextualSpacing/>
            </w:pPr>
          </w:p>
          <w:p w14:paraId="3AB5877A" w14:textId="77777777" w:rsidR="00B01000" w:rsidRPr="00837624" w:rsidRDefault="00B01000" w:rsidP="00B01000">
            <w:pPr>
              <w:widowControl/>
              <w:numPr>
                <w:ilvl w:val="0"/>
                <w:numId w:val="6"/>
              </w:numPr>
              <w:spacing w:after="0"/>
              <w:ind w:left="360"/>
            </w:pPr>
            <w:r w:rsidRPr="00837624">
              <w:t>Apply advertising, economic analysis, and production considerations to:  determine how advertising, the strength of the economy, the goals of the company, and market analysis contribute to influence design criteria and constraints; develop success versus failure rubrics for products; and determine impacts of technologies other than those intended by the design.</w:t>
            </w:r>
          </w:p>
          <w:p w14:paraId="611B28BD" w14:textId="77777777" w:rsidR="00B01000" w:rsidRPr="00837624" w:rsidRDefault="00B01000" w:rsidP="00B01000">
            <w:pPr>
              <w:widowControl/>
              <w:spacing w:after="0"/>
              <w:ind w:left="720"/>
              <w:contextualSpacing/>
              <w:rPr>
                <w:rFonts w:cs="Arial"/>
              </w:rPr>
            </w:pPr>
          </w:p>
          <w:p w14:paraId="69F6B732" w14:textId="77777777" w:rsidR="00B01000" w:rsidRPr="00837624" w:rsidRDefault="00B01000" w:rsidP="00B01000">
            <w:pPr>
              <w:widowControl/>
              <w:numPr>
                <w:ilvl w:val="0"/>
                <w:numId w:val="6"/>
              </w:numPr>
              <w:spacing w:after="0"/>
              <w:ind w:left="360"/>
            </w:pPr>
            <w:r w:rsidRPr="00837624">
              <w:rPr>
                <w:rFonts w:cs="Arial"/>
              </w:rPr>
              <w:lastRenderedPageBreak/>
              <w:t xml:space="preserve">Illustrate the research and development process </w:t>
            </w:r>
            <w:proofErr w:type="gramStart"/>
            <w:r w:rsidRPr="00837624">
              <w:rPr>
                <w:rFonts w:cs="Arial"/>
              </w:rPr>
              <w:t>to:</w:t>
            </w:r>
            <w:proofErr w:type="gramEnd"/>
            <w:r w:rsidRPr="00837624">
              <w:rPr>
                <w:rFonts w:cs="Arial"/>
              </w:rPr>
              <w:t xml:space="preserve"> construct problem-solving approaches; prepare proposals for devices and systems to meet the needs of the marketplace; and present research and development criteria in the development of a new invention or innovations that meets a market need.</w:t>
            </w:r>
          </w:p>
          <w:p w14:paraId="38DEDF84" w14:textId="77777777" w:rsidR="00B01000" w:rsidRPr="00837624" w:rsidRDefault="00B01000" w:rsidP="00B01000">
            <w:pPr>
              <w:widowControl/>
              <w:spacing w:after="0"/>
              <w:ind w:left="720"/>
              <w:contextualSpacing/>
            </w:pPr>
          </w:p>
          <w:p w14:paraId="5931A970" w14:textId="77777777" w:rsidR="00B01000" w:rsidRPr="00837624" w:rsidRDefault="00B01000" w:rsidP="00B01000">
            <w:pPr>
              <w:widowControl/>
              <w:numPr>
                <w:ilvl w:val="0"/>
                <w:numId w:val="6"/>
              </w:numPr>
              <w:spacing w:after="0"/>
              <w:ind w:left="360"/>
            </w:pPr>
            <w:r w:rsidRPr="00837624">
              <w:rPr>
                <w:rFonts w:cs="Arial"/>
              </w:rPr>
              <w:t xml:space="preserve">Analyze precision and accuracy of measurement </w:t>
            </w:r>
            <w:proofErr w:type="gramStart"/>
            <w:r w:rsidRPr="00837624">
              <w:rPr>
                <w:rFonts w:cs="Arial"/>
              </w:rPr>
              <w:t>to:</w:t>
            </w:r>
            <w:proofErr w:type="gramEnd"/>
            <w:r w:rsidRPr="00837624">
              <w:rPr>
                <w:rFonts w:cs="Arial"/>
              </w:rPr>
              <w:t xml:space="preserve">  construct and modify components of a product based upon design constraints; discuss systems that are embedded within larger technological, social, and environmental systems; debate how technological progress is advanced through the application of science and mathematics; and apply scientific and mathematic analysis techniques to evaluate a product. </w:t>
            </w:r>
          </w:p>
          <w:p w14:paraId="613E0966" w14:textId="77777777" w:rsidR="00B01000" w:rsidRPr="00837624" w:rsidRDefault="00B01000" w:rsidP="00B01000">
            <w:pPr>
              <w:widowControl/>
              <w:spacing w:after="0"/>
              <w:ind w:left="720"/>
              <w:contextualSpacing/>
            </w:pPr>
          </w:p>
          <w:p w14:paraId="23FB747C" w14:textId="77777777" w:rsidR="00B01000" w:rsidRPr="00837624" w:rsidRDefault="00B01000" w:rsidP="00B01000">
            <w:pPr>
              <w:widowControl/>
              <w:numPr>
                <w:ilvl w:val="0"/>
                <w:numId w:val="6"/>
              </w:numPr>
              <w:spacing w:after="0"/>
              <w:ind w:left="360"/>
            </w:pPr>
            <w:r w:rsidRPr="00837624">
              <w:t xml:space="preserve">Analyze the application of a technology </w:t>
            </w:r>
            <w:proofErr w:type="gramStart"/>
            <w:r w:rsidRPr="00837624">
              <w:t>to:</w:t>
            </w:r>
            <w:proofErr w:type="gramEnd"/>
            <w:r w:rsidRPr="00837624">
              <w:t xml:space="preserve">  determine trade-offs between positive and negative impacts and predict positive and negative effects of a technology on the environment.</w:t>
            </w:r>
          </w:p>
          <w:p w14:paraId="00B07824" w14:textId="77777777" w:rsidR="00B01000" w:rsidRPr="00837624" w:rsidRDefault="00B01000" w:rsidP="00B01000">
            <w:pPr>
              <w:widowControl/>
              <w:spacing w:after="0"/>
              <w:ind w:left="720"/>
              <w:contextualSpacing/>
            </w:pPr>
          </w:p>
          <w:p w14:paraId="0CFDAE4F" w14:textId="77777777" w:rsidR="00B01000" w:rsidRPr="00837624" w:rsidRDefault="00B01000" w:rsidP="00B01000">
            <w:pPr>
              <w:widowControl/>
              <w:numPr>
                <w:ilvl w:val="0"/>
                <w:numId w:val="6"/>
              </w:numPr>
              <w:spacing w:after="0"/>
              <w:ind w:left="360"/>
            </w:pPr>
            <w:r w:rsidRPr="00837624">
              <w:t>Apply the steps of the engineering design process to:  define a problem to be solved that includes brainstorming, researching and generating ideas, identifying criteria and specifying constraints, exploring possibilities, selecting an approach, developing a design proposal, making a model or prototype, testing, and communicating results and draw conclusions about a situation being modeled based on data.</w:t>
            </w:r>
          </w:p>
          <w:p w14:paraId="7B14CD23" w14:textId="77777777" w:rsidR="00B01000" w:rsidRPr="00837624" w:rsidRDefault="00B01000" w:rsidP="00B01000">
            <w:pPr>
              <w:widowControl/>
              <w:spacing w:after="0"/>
              <w:ind w:left="720"/>
              <w:contextualSpacing/>
            </w:pPr>
          </w:p>
          <w:p w14:paraId="680EA525" w14:textId="77777777" w:rsidR="00B01000" w:rsidRPr="00837624" w:rsidRDefault="00B01000" w:rsidP="00B01000">
            <w:pPr>
              <w:widowControl/>
              <w:numPr>
                <w:ilvl w:val="0"/>
                <w:numId w:val="6"/>
              </w:numPr>
              <w:spacing w:after="0"/>
              <w:ind w:left="360"/>
            </w:pPr>
            <w:r w:rsidRPr="00837624">
              <w:t xml:space="preserve">Analyze and create three-dimensional objects in order </w:t>
            </w:r>
            <w:proofErr w:type="gramStart"/>
            <w:r w:rsidRPr="00837624">
              <w:t>to:</w:t>
            </w:r>
            <w:proofErr w:type="gramEnd"/>
            <w:r w:rsidRPr="00837624">
              <w:t xml:space="preserve">  define objects and spaces from different perspectives; demonstrate how to test a design in order to redefine and improve the design; and select design requirements to redefine and improve a product within the design criteria.</w:t>
            </w:r>
          </w:p>
          <w:p w14:paraId="14E2748E" w14:textId="77777777" w:rsidR="00B01000" w:rsidRPr="00837624" w:rsidRDefault="00B01000" w:rsidP="00B01000">
            <w:pPr>
              <w:widowControl/>
              <w:spacing w:after="0"/>
              <w:ind w:left="720"/>
              <w:contextualSpacing/>
            </w:pPr>
          </w:p>
          <w:p w14:paraId="4E9E2594" w14:textId="77777777" w:rsidR="00B01000" w:rsidRPr="00837624" w:rsidRDefault="00B01000" w:rsidP="00B01000">
            <w:pPr>
              <w:widowControl/>
              <w:numPr>
                <w:ilvl w:val="0"/>
                <w:numId w:val="6"/>
              </w:numPr>
              <w:spacing w:after="0"/>
              <w:ind w:left="360"/>
            </w:pPr>
            <w:r w:rsidRPr="00837624">
              <w:t>Determine principles used in a current design to:  analyze data on the effectiveness of the design principles used; propose a redesign using the design process;</w:t>
            </w:r>
            <w:r w:rsidRPr="00837624">
              <w:rPr>
                <w:rFonts w:cs="AGaramondPro-Regular"/>
              </w:rPr>
              <w:t xml:space="preserve"> </w:t>
            </w:r>
            <w:r w:rsidRPr="00837624">
              <w:t xml:space="preserve">apply mathematical modeling aids to simulate how a proposed system might behave; and apply scientific laws, engineering principles, properties of materials, and construction techniques </w:t>
            </w:r>
            <w:r w:rsidRPr="001C373B">
              <w:t>to</w:t>
            </w:r>
            <w:r w:rsidRPr="00837624">
              <w:t xml:space="preserve"> design engineered solutions to problems.</w:t>
            </w:r>
          </w:p>
          <w:p w14:paraId="24148F3C" w14:textId="77777777" w:rsidR="00B01000" w:rsidRPr="00837624" w:rsidRDefault="00B01000" w:rsidP="00B01000">
            <w:pPr>
              <w:widowControl/>
              <w:spacing w:after="0"/>
              <w:ind w:left="720"/>
              <w:contextualSpacing/>
            </w:pPr>
          </w:p>
          <w:p w14:paraId="43C7BCED" w14:textId="77777777" w:rsidR="00B01000" w:rsidRPr="00837624" w:rsidRDefault="00B01000" w:rsidP="00B01000">
            <w:pPr>
              <w:widowControl/>
              <w:numPr>
                <w:ilvl w:val="0"/>
                <w:numId w:val="6"/>
              </w:numPr>
              <w:spacing w:after="0"/>
              <w:ind w:left="337" w:hanging="450"/>
              <w:contextualSpacing/>
            </w:pPr>
            <w:proofErr w:type="gramStart"/>
            <w:r w:rsidRPr="00837624">
              <w:t>Use symbolic algebra to:  represent and explain mathematical relationships; apply geometric ideas to solve problems;  apply mathematics to visualize engineering design solutions; draw and construct representations of two- and three-dimensional geometric objects using a variety of tools; collect data and information and use computers and calculators to organize, process, and present the information; and make decisions about units and scales that are appropriate for problem situations involving measurement.</w:t>
            </w:r>
            <w:proofErr w:type="gramEnd"/>
          </w:p>
          <w:p w14:paraId="60A7988D" w14:textId="77777777" w:rsidR="00B01000" w:rsidRPr="00837624" w:rsidRDefault="00B01000" w:rsidP="00B01000">
            <w:pPr>
              <w:widowControl/>
              <w:spacing w:after="0"/>
              <w:ind w:left="337" w:hanging="450"/>
            </w:pPr>
          </w:p>
          <w:p w14:paraId="7EA72018" w14:textId="6EA28D4D" w:rsidR="009742AB" w:rsidRPr="009D4233" w:rsidRDefault="00B01000" w:rsidP="00714B29">
            <w:pPr>
              <w:pStyle w:val="ListParagraph"/>
              <w:widowControl/>
              <w:numPr>
                <w:ilvl w:val="0"/>
                <w:numId w:val="7"/>
              </w:numPr>
              <w:ind w:left="337" w:hanging="450"/>
            </w:pPr>
            <w:r w:rsidRPr="00837624">
              <w:t>Communicate technological solutions through:  observations, processes, and results of the design process through a final solution; the use of appropriate verbal, graphic, quantitative, virtual, and written means to communicate a solution; and presentations to a target audience using appropriate oral and written techniques.</w:t>
            </w:r>
          </w:p>
        </w:tc>
      </w:tr>
      <w:tr w:rsidR="009742AB" w:rsidRPr="00517DC5" w14:paraId="2359DF45" w14:textId="77777777" w:rsidTr="00362ACA">
        <w:trPr>
          <w:trHeight w:val="2177"/>
        </w:trPr>
        <w:tc>
          <w:tcPr>
            <w:tcW w:w="9355" w:type="dxa"/>
          </w:tcPr>
          <w:p w14:paraId="5A710972" w14:textId="77777777" w:rsidR="00B01000" w:rsidRPr="001C373B" w:rsidRDefault="00B01000" w:rsidP="00B01000">
            <w:pPr>
              <w:widowControl/>
              <w:spacing w:after="0"/>
              <w:rPr>
                <w:b/>
              </w:rPr>
            </w:pPr>
            <w:r w:rsidRPr="001C373B">
              <w:rPr>
                <w:b/>
              </w:rPr>
              <w:lastRenderedPageBreak/>
              <w:t>End-of-Course Assessment(s):</w:t>
            </w:r>
          </w:p>
          <w:p w14:paraId="3D8433A7" w14:textId="77777777" w:rsidR="00B01000" w:rsidRPr="001C373B" w:rsidRDefault="00B01000" w:rsidP="00B01000">
            <w:pPr>
              <w:widowControl/>
              <w:spacing w:after="0"/>
              <w:ind w:left="446" w:hanging="446"/>
            </w:pPr>
            <w:r w:rsidRPr="001C373B">
              <w:fldChar w:fldCharType="begin">
                <w:ffData>
                  <w:name w:val="Check1"/>
                  <w:enabled/>
                  <w:calcOnExit w:val="0"/>
                  <w:checkBox>
                    <w:size w:val="18"/>
                    <w:default w:val="0"/>
                  </w:checkBox>
                </w:ffData>
              </w:fldChar>
            </w:r>
            <w:r w:rsidRPr="001C373B">
              <w:instrText xml:space="preserve"> FORMCHECKBOX </w:instrText>
            </w:r>
            <w:r w:rsidR="00D26DC2">
              <w:fldChar w:fldCharType="separate"/>
            </w:r>
            <w:r w:rsidRPr="001C373B">
              <w:fldChar w:fldCharType="end"/>
            </w:r>
            <w:r w:rsidRPr="001C373B">
              <w:tab/>
              <w:t>Teacher designed assessment</w:t>
            </w:r>
          </w:p>
          <w:p w14:paraId="13BE7453" w14:textId="77777777" w:rsidR="00B01000" w:rsidRPr="001C373B" w:rsidRDefault="00B01000" w:rsidP="00B01000">
            <w:pPr>
              <w:widowControl/>
              <w:spacing w:after="0"/>
              <w:ind w:left="446" w:hanging="446"/>
            </w:pPr>
            <w:r w:rsidRPr="001C373B">
              <w:fldChar w:fldCharType="begin">
                <w:ffData>
                  <w:name w:val="Check1"/>
                  <w:enabled/>
                  <w:calcOnExit w:val="0"/>
                  <w:checkBox>
                    <w:size w:val="18"/>
                    <w:default w:val="0"/>
                  </w:checkBox>
                </w:ffData>
              </w:fldChar>
            </w:r>
            <w:r w:rsidRPr="001C373B">
              <w:instrText xml:space="preserve"> FORMCHECKBOX </w:instrText>
            </w:r>
            <w:r w:rsidR="00D26DC2">
              <w:fldChar w:fldCharType="separate"/>
            </w:r>
            <w:r w:rsidRPr="001C373B">
              <w:fldChar w:fldCharType="end"/>
            </w:r>
            <w:r w:rsidRPr="001C373B">
              <w:tab/>
              <w:t>LEA designed assessment</w:t>
            </w:r>
          </w:p>
          <w:p w14:paraId="0C8141CA" w14:textId="77777777" w:rsidR="00B01000" w:rsidRPr="001C373B" w:rsidRDefault="00B01000" w:rsidP="00B01000">
            <w:pPr>
              <w:widowControl/>
              <w:spacing w:after="0"/>
              <w:ind w:left="446" w:hanging="446"/>
              <w:rPr>
                <w:u w:val="single"/>
              </w:rPr>
            </w:pPr>
            <w:r w:rsidRPr="001C373B">
              <w:fldChar w:fldCharType="begin">
                <w:ffData>
                  <w:name w:val="Check1"/>
                  <w:enabled/>
                  <w:calcOnExit w:val="0"/>
                  <w:checkBox>
                    <w:size w:val="18"/>
                    <w:default w:val="0"/>
                  </w:checkBox>
                </w:ffData>
              </w:fldChar>
            </w:r>
            <w:r w:rsidRPr="001C373B">
              <w:instrText xml:space="preserve"> FORMCHECKBOX </w:instrText>
            </w:r>
            <w:r w:rsidR="00D26DC2">
              <w:fldChar w:fldCharType="separate"/>
            </w:r>
            <w:r w:rsidRPr="001C373B">
              <w:fldChar w:fldCharType="end"/>
            </w:r>
            <w:r w:rsidRPr="001C373B">
              <w:tab/>
              <w:t xml:space="preserve">Certification/credentialing exam (specify):  </w:t>
            </w:r>
            <w:r w:rsidRPr="001C373B">
              <w:fldChar w:fldCharType="begin">
                <w:ffData>
                  <w:name w:val="Text1"/>
                  <w:enabled/>
                  <w:calcOnExit w:val="0"/>
                  <w:textInput/>
                </w:ffData>
              </w:fldChar>
            </w:r>
            <w:r w:rsidRPr="001C373B">
              <w:instrText xml:space="preserve"> FORMTEXT </w:instrText>
            </w:r>
            <w:r w:rsidRPr="001C373B">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1C373B">
              <w:fldChar w:fldCharType="end"/>
            </w:r>
          </w:p>
          <w:p w14:paraId="55C5873F" w14:textId="77777777" w:rsidR="00B01000" w:rsidRPr="001C373B" w:rsidRDefault="00B01000" w:rsidP="00B01000">
            <w:pPr>
              <w:widowControl/>
              <w:spacing w:after="0"/>
              <w:ind w:left="446" w:hanging="446"/>
              <w:rPr>
                <w:u w:val="single"/>
              </w:rPr>
            </w:pPr>
            <w:r w:rsidRPr="001C373B">
              <w:fldChar w:fldCharType="begin">
                <w:ffData>
                  <w:name w:val="Check1"/>
                  <w:enabled/>
                  <w:calcOnExit w:val="0"/>
                  <w:checkBox>
                    <w:size w:val="18"/>
                    <w:default w:val="0"/>
                  </w:checkBox>
                </w:ffData>
              </w:fldChar>
            </w:r>
            <w:r w:rsidRPr="001C373B">
              <w:instrText xml:space="preserve"> FORMCHECKBOX </w:instrText>
            </w:r>
            <w:r w:rsidR="00D26DC2">
              <w:fldChar w:fldCharType="separate"/>
            </w:r>
            <w:r w:rsidRPr="001C373B">
              <w:fldChar w:fldCharType="end"/>
            </w:r>
            <w:r w:rsidRPr="001C373B">
              <w:tab/>
              <w:t xml:space="preserve">Licensing exam (specify):  </w:t>
            </w:r>
            <w:r w:rsidRPr="001C373B">
              <w:fldChar w:fldCharType="begin">
                <w:ffData>
                  <w:name w:val="Text1"/>
                  <w:enabled/>
                  <w:calcOnExit w:val="0"/>
                  <w:textInput/>
                </w:ffData>
              </w:fldChar>
            </w:r>
            <w:r w:rsidRPr="001C373B">
              <w:instrText xml:space="preserve"> FORMTEXT </w:instrText>
            </w:r>
            <w:r w:rsidRPr="001C373B">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1C373B">
              <w:fldChar w:fldCharType="end"/>
            </w:r>
          </w:p>
          <w:p w14:paraId="15E263D1" w14:textId="77777777" w:rsidR="00B01000" w:rsidRDefault="00B01000" w:rsidP="00B01000">
            <w:pPr>
              <w:pStyle w:val="NoSpacing"/>
              <w:spacing w:line="276" w:lineRule="auto"/>
              <w:ind w:left="446" w:hanging="446"/>
            </w:pPr>
            <w:r w:rsidRPr="001C373B">
              <w:fldChar w:fldCharType="begin">
                <w:ffData>
                  <w:name w:val=""/>
                  <w:enabled/>
                  <w:calcOnExit w:val="0"/>
                  <w:checkBox>
                    <w:size w:val="18"/>
                    <w:default w:val="1"/>
                  </w:checkBox>
                </w:ffData>
              </w:fldChar>
            </w:r>
            <w:r w:rsidRPr="001C373B">
              <w:instrText xml:space="preserve"> FORMCHECKBOX </w:instrText>
            </w:r>
            <w:r w:rsidR="00D26DC2">
              <w:fldChar w:fldCharType="separate"/>
            </w:r>
            <w:r w:rsidRPr="001C373B">
              <w:fldChar w:fldCharType="end"/>
            </w:r>
            <w:r w:rsidRPr="001C373B">
              <w:tab/>
              <w:t xml:space="preserve">Nationally recognized exam (specify):  </w:t>
            </w:r>
          </w:p>
          <w:p w14:paraId="291BF9EE" w14:textId="77777777" w:rsidR="00B01000" w:rsidRPr="001C373B" w:rsidRDefault="00B01000" w:rsidP="00B01000">
            <w:pPr>
              <w:pStyle w:val="NoSpacing"/>
              <w:spacing w:line="276" w:lineRule="auto"/>
              <w:ind w:left="446" w:hanging="446"/>
              <w:rPr>
                <w:b/>
                <w:u w:val="single"/>
              </w:rPr>
            </w:pPr>
            <w:r>
              <w:tab/>
            </w:r>
            <w:r w:rsidRPr="001C373B">
              <w:rPr>
                <w:color w:val="000000"/>
                <w:u w:val="single"/>
              </w:rPr>
              <w:t>Engineering byDesign (EbD) Course Level Assessment – Foundations of Technology (FOT)</w:t>
            </w:r>
          </w:p>
          <w:p w14:paraId="7F688533" w14:textId="77777777" w:rsidR="009742AB" w:rsidRDefault="00B01000" w:rsidP="00B01000">
            <w:pPr>
              <w:widowControl/>
              <w:spacing w:after="0"/>
              <w:ind w:left="450" w:hanging="450"/>
            </w:pPr>
            <w:r w:rsidRPr="001C373B">
              <w:fldChar w:fldCharType="begin">
                <w:ffData>
                  <w:name w:val="Check1"/>
                  <w:enabled/>
                  <w:calcOnExit w:val="0"/>
                  <w:checkBox>
                    <w:size w:val="18"/>
                    <w:default w:val="0"/>
                  </w:checkBox>
                </w:ffData>
              </w:fldChar>
            </w:r>
            <w:r w:rsidRPr="001C373B">
              <w:instrText xml:space="preserve"> FORMCHECKBOX </w:instrText>
            </w:r>
            <w:r w:rsidR="00D26DC2">
              <w:fldChar w:fldCharType="separate"/>
            </w:r>
            <w:r w:rsidRPr="001C373B">
              <w:fldChar w:fldCharType="end"/>
            </w:r>
            <w:r w:rsidRPr="001C373B">
              <w:tab/>
              <w:t xml:space="preserve">Other (specify):  </w:t>
            </w:r>
            <w:r w:rsidRPr="001C373B">
              <w:fldChar w:fldCharType="begin">
                <w:ffData>
                  <w:name w:val="Text1"/>
                  <w:enabled/>
                  <w:calcOnExit w:val="0"/>
                  <w:textInput/>
                </w:ffData>
              </w:fldChar>
            </w:r>
            <w:r w:rsidRPr="001C373B">
              <w:instrText xml:space="preserve"> FORMTEXT </w:instrText>
            </w:r>
            <w:r w:rsidRPr="001C373B">
              <w:fldChar w:fldCharType="separate"/>
            </w:r>
            <w:r w:rsidRPr="001C373B">
              <w:rPr>
                <w:noProof/>
              </w:rPr>
              <w:t> </w:t>
            </w:r>
            <w:r w:rsidRPr="001C373B">
              <w:rPr>
                <w:noProof/>
              </w:rPr>
              <w:t> </w:t>
            </w:r>
            <w:r w:rsidRPr="001C373B">
              <w:rPr>
                <w:noProof/>
              </w:rPr>
              <w:t> </w:t>
            </w:r>
            <w:r w:rsidRPr="001C373B">
              <w:rPr>
                <w:noProof/>
              </w:rPr>
              <w:t> </w:t>
            </w:r>
            <w:r w:rsidRPr="001C373B">
              <w:rPr>
                <w:noProof/>
              </w:rPr>
              <w:t> </w:t>
            </w:r>
            <w:r w:rsidRPr="001C373B">
              <w:fldChar w:fldCharType="end"/>
            </w:r>
          </w:p>
          <w:p w14:paraId="27091AE7" w14:textId="76A6FDEE" w:rsidR="00A53F88" w:rsidRPr="009D4233" w:rsidRDefault="00A53F88" w:rsidP="00B01000">
            <w:pPr>
              <w:widowControl/>
              <w:spacing w:after="0"/>
              <w:ind w:left="450" w:hanging="450"/>
            </w:pPr>
          </w:p>
        </w:tc>
      </w:tr>
      <w:tr w:rsidR="009742AB" w:rsidRPr="00517DC5" w14:paraId="5C3D6780" w14:textId="77777777" w:rsidTr="00362ACA">
        <w:trPr>
          <w:trHeight w:val="20"/>
        </w:trPr>
        <w:tc>
          <w:tcPr>
            <w:tcW w:w="9355" w:type="dxa"/>
            <w:shd w:val="clear" w:color="auto" w:fill="000000" w:themeFill="text1"/>
          </w:tcPr>
          <w:p w14:paraId="49D71B41" w14:textId="77777777" w:rsidR="009742AB" w:rsidRPr="00517DC5" w:rsidRDefault="009742AB" w:rsidP="003A7F34">
            <w:pPr>
              <w:widowControl/>
              <w:spacing w:after="0"/>
              <w:rPr>
                <w:sz w:val="10"/>
              </w:rPr>
            </w:pPr>
          </w:p>
        </w:tc>
      </w:tr>
      <w:tr w:rsidR="009742AB" w:rsidRPr="00517DC5" w14:paraId="2B333EB5" w14:textId="77777777" w:rsidTr="00362ACA">
        <w:trPr>
          <w:trHeight w:val="557"/>
        </w:trPr>
        <w:tc>
          <w:tcPr>
            <w:tcW w:w="9355" w:type="dxa"/>
          </w:tcPr>
          <w:p w14:paraId="3AB88001" w14:textId="77777777" w:rsidR="009742AB" w:rsidRPr="00517DC5" w:rsidRDefault="009742AB" w:rsidP="003A7F34">
            <w:pPr>
              <w:widowControl/>
              <w:spacing w:after="0"/>
              <w:rPr>
                <w:b/>
              </w:rPr>
            </w:pPr>
            <w:r w:rsidRPr="00517DC5">
              <w:rPr>
                <w:b/>
              </w:rPr>
              <w:t>Course title:</w:t>
            </w:r>
          </w:p>
          <w:p w14:paraId="53136C6C" w14:textId="406B8053" w:rsidR="009742AB" w:rsidRPr="009D4233" w:rsidRDefault="00505298" w:rsidP="003A7F34">
            <w:pPr>
              <w:widowControl/>
              <w:spacing w:after="0"/>
            </w:pPr>
            <w:r>
              <w:t>Introduction to Geospatial Science and Technology</w:t>
            </w:r>
          </w:p>
        </w:tc>
      </w:tr>
      <w:tr w:rsidR="009742AB" w:rsidRPr="00517DC5" w14:paraId="7676CBBC" w14:textId="77777777" w:rsidTr="0030280F">
        <w:trPr>
          <w:trHeight w:val="557"/>
        </w:trPr>
        <w:tc>
          <w:tcPr>
            <w:tcW w:w="9355" w:type="dxa"/>
            <w:shd w:val="clear" w:color="auto" w:fill="auto"/>
          </w:tcPr>
          <w:p w14:paraId="67F96691" w14:textId="77777777" w:rsidR="009742AB" w:rsidRPr="00517DC5" w:rsidRDefault="009742AB" w:rsidP="003A7F34">
            <w:pPr>
              <w:widowControl/>
              <w:spacing w:after="0"/>
              <w:rPr>
                <w:b/>
              </w:rPr>
            </w:pPr>
            <w:r w:rsidRPr="00517DC5">
              <w:rPr>
                <w:b/>
              </w:rPr>
              <w:t>Course description (include prerequisites):</w:t>
            </w:r>
          </w:p>
          <w:p w14:paraId="4A9A87E9" w14:textId="77777777" w:rsidR="00CC6E35" w:rsidRDefault="00CC6E35" w:rsidP="00CC6E35">
            <w:pPr>
              <w:widowControl/>
              <w:spacing w:after="0"/>
              <w:rPr>
                <w:rFonts w:eastAsia="Times New Roman" w:cs="Times New Roman"/>
                <w:b/>
              </w:rPr>
            </w:pPr>
          </w:p>
          <w:p w14:paraId="68DCFBC1" w14:textId="28155C44" w:rsidR="00CC6E35" w:rsidRPr="00125850" w:rsidRDefault="00505298" w:rsidP="00CC6E35">
            <w:pPr>
              <w:widowControl/>
              <w:spacing w:after="0"/>
            </w:pPr>
            <w:r w:rsidRPr="00505298">
              <w:rPr>
                <w:rFonts w:eastAsia="Times New Roman" w:cs="Times New Roman"/>
                <w:b/>
              </w:rPr>
              <w:t xml:space="preserve">Introduction to Geospatial Science and Technology </w:t>
            </w:r>
            <w:r w:rsidR="00CC6E35" w:rsidRPr="00CC6E35">
              <w:rPr>
                <w:rFonts w:eastAsia="Times New Roman" w:cs="Times New Roman"/>
              </w:rPr>
              <w:t xml:space="preserve">is an articulated course (GIS 101 – Introduction to GIS at DTCC or GEOG 372 – Introduction to GIS at UD) that introduces the fundamental geographic concepts and principles necessary </w:t>
            </w:r>
            <w:proofErr w:type="gramStart"/>
            <w:r w:rsidR="00CC6E35" w:rsidRPr="00CC6E35">
              <w:rPr>
                <w:rFonts w:eastAsia="Times New Roman" w:cs="Times New Roman"/>
              </w:rPr>
              <w:t>to effectively use</w:t>
            </w:r>
            <w:proofErr w:type="gramEnd"/>
            <w:r w:rsidR="00CC6E35" w:rsidRPr="00CC6E35">
              <w:rPr>
                <w:rFonts w:eastAsia="Times New Roman" w:cs="Times New Roman"/>
              </w:rPr>
              <w:t xml:space="preserve"> a geographic information system (GIS) to solve geographic problems. Hands-on training </w:t>
            </w:r>
            <w:proofErr w:type="gramStart"/>
            <w:r w:rsidR="00CC6E35" w:rsidRPr="00CC6E35">
              <w:rPr>
                <w:rFonts w:eastAsia="Times New Roman" w:cs="Times New Roman"/>
              </w:rPr>
              <w:t>is provided</w:t>
            </w:r>
            <w:proofErr w:type="gramEnd"/>
            <w:r w:rsidR="00CC6E35" w:rsidRPr="00CC6E35">
              <w:rPr>
                <w:rFonts w:eastAsia="Times New Roman" w:cs="Times New Roman"/>
              </w:rPr>
              <w:t xml:space="preserve"> in the use of professional GIS software in the context of collecting, managing, processing, analysis and presenting geographic data. Topics include data structures and basic functions, methods of data capture and sources of data, and the nature and characteristics of spatial data and objects.</w:t>
            </w:r>
          </w:p>
          <w:p w14:paraId="4B7E6953" w14:textId="77777777" w:rsidR="009742AB" w:rsidRDefault="009742AB" w:rsidP="003A7F34">
            <w:pPr>
              <w:widowControl/>
              <w:spacing w:after="0"/>
            </w:pPr>
          </w:p>
          <w:p w14:paraId="65E0A715" w14:textId="0CAB78BA" w:rsidR="00CC6E35" w:rsidRPr="009D4233" w:rsidRDefault="00CC6E35" w:rsidP="003A7F34">
            <w:pPr>
              <w:widowControl/>
              <w:spacing w:after="0"/>
            </w:pPr>
            <w:r>
              <w:t>Prerequisite: Foundations of Technology</w:t>
            </w:r>
          </w:p>
        </w:tc>
      </w:tr>
      <w:tr w:rsidR="009742AB" w:rsidRPr="00517DC5" w14:paraId="34F529B7" w14:textId="77777777" w:rsidTr="00362ACA">
        <w:trPr>
          <w:trHeight w:val="647"/>
        </w:trPr>
        <w:tc>
          <w:tcPr>
            <w:tcW w:w="9355" w:type="dxa"/>
          </w:tcPr>
          <w:p w14:paraId="4672D5D8" w14:textId="77777777" w:rsidR="009742AB" w:rsidRPr="00517DC5" w:rsidRDefault="009742AB" w:rsidP="003A7F34">
            <w:pPr>
              <w:widowControl/>
              <w:spacing w:after="0"/>
              <w:rPr>
                <w:b/>
              </w:rPr>
            </w:pPr>
            <w:r w:rsidRPr="00517DC5">
              <w:rPr>
                <w:b/>
              </w:rPr>
              <w:t xml:space="preserve">Course knowledge and skills (what students will know and be able to do): </w:t>
            </w:r>
          </w:p>
          <w:p w14:paraId="190CF1DE" w14:textId="34CD474B" w:rsidR="0088052B" w:rsidRPr="00F92B07" w:rsidRDefault="0088052B" w:rsidP="0088052B">
            <w:pPr>
              <w:pStyle w:val="NoSpacing"/>
              <w:spacing w:line="276" w:lineRule="auto"/>
              <w:rPr>
                <w:rFonts w:eastAsia="Times New Roman" w:cs="Times New Roman"/>
              </w:rPr>
            </w:pPr>
            <w:r w:rsidRPr="00F92B07">
              <w:rPr>
                <w:rFonts w:eastAsia="Times New Roman" w:cs="Times New Roman"/>
              </w:rPr>
              <w:t>By the end of this course</w:t>
            </w:r>
            <w:r w:rsidR="00615575">
              <w:rPr>
                <w:rFonts w:eastAsia="Times New Roman" w:cs="Times New Roman"/>
              </w:rPr>
              <w:t>`</w:t>
            </w:r>
            <w:r w:rsidRPr="00F92B07">
              <w:rPr>
                <w:rFonts w:eastAsia="Times New Roman" w:cs="Times New Roman"/>
              </w:rPr>
              <w:t>, students will:</w:t>
            </w:r>
          </w:p>
          <w:p w14:paraId="284957D6" w14:textId="5A86F314" w:rsidR="009742AB" w:rsidRDefault="00505298" w:rsidP="00AA7467">
            <w:pPr>
              <w:pStyle w:val="ListParagraph"/>
              <w:widowControl/>
              <w:numPr>
                <w:ilvl w:val="0"/>
                <w:numId w:val="8"/>
              </w:numPr>
              <w:ind w:left="330" w:hanging="330"/>
            </w:pPr>
            <w:r>
              <w:t>Define geospatial science and technology and i</w:t>
            </w:r>
            <w:r w:rsidR="0088052B" w:rsidRPr="0088052B">
              <w:t xml:space="preserve">dentify spatial data and the major components of a </w:t>
            </w:r>
            <w:r>
              <w:t>Geographic Information System (</w:t>
            </w:r>
            <w:r w:rsidR="0088052B" w:rsidRPr="0088052B">
              <w:t>GIS</w:t>
            </w:r>
            <w:r>
              <w:t>)</w:t>
            </w:r>
            <w:r w:rsidR="0088052B">
              <w:t xml:space="preserve"> to: r</w:t>
            </w:r>
            <w:r w:rsidR="0088052B" w:rsidRPr="0088052B">
              <w:t>eco</w:t>
            </w:r>
            <w:r w:rsidR="0088052B">
              <w:t>gnize and identify spatial data;</w:t>
            </w:r>
            <w:r w:rsidR="0088052B" w:rsidRPr="0088052B">
              <w:rPr>
                <w:rFonts w:ascii="Times New Roman" w:eastAsia="Calibri" w:hAnsi="Times New Roman" w:cs="Times New Roman"/>
                <w:sz w:val="24"/>
                <w:szCs w:val="24"/>
              </w:rPr>
              <w:t xml:space="preserve"> i</w:t>
            </w:r>
            <w:r w:rsidR="0088052B" w:rsidRPr="0088052B">
              <w:t>dentify components o</w:t>
            </w:r>
            <w:r w:rsidR="0088052B">
              <w:t>f a GIS and associated software; d</w:t>
            </w:r>
            <w:r w:rsidR="0088052B" w:rsidRPr="0088052B">
              <w:t>iscuss how spatial data is used in GIS applications</w:t>
            </w:r>
            <w:r w:rsidR="0088052B">
              <w:t>; d</w:t>
            </w:r>
            <w:r w:rsidR="0088052B" w:rsidRPr="0088052B">
              <w:t>efine vector data models, raster data models, and spatia</w:t>
            </w:r>
            <w:r w:rsidR="0088052B">
              <w:t>l data infrastructure framework; i</w:t>
            </w:r>
            <w:r w:rsidR="0088052B" w:rsidRPr="0088052B">
              <w:t>dentify common GIS operations.</w:t>
            </w:r>
          </w:p>
          <w:p w14:paraId="20029AA5" w14:textId="77777777" w:rsidR="0088052B" w:rsidRDefault="0088052B" w:rsidP="0088052B">
            <w:pPr>
              <w:pStyle w:val="ListParagraph"/>
              <w:widowControl/>
              <w:ind w:left="330"/>
            </w:pPr>
          </w:p>
          <w:p w14:paraId="65CB4D42" w14:textId="6C573AE0" w:rsidR="00880B7D" w:rsidRDefault="0088052B" w:rsidP="00880B7D">
            <w:pPr>
              <w:pStyle w:val="ListParagraph"/>
              <w:widowControl/>
              <w:numPr>
                <w:ilvl w:val="0"/>
                <w:numId w:val="8"/>
              </w:numPr>
              <w:ind w:left="330" w:hanging="330"/>
            </w:pPr>
            <w:proofErr w:type="gramStart"/>
            <w:r w:rsidRPr="0088052B">
              <w:t xml:space="preserve">Demonstrate </w:t>
            </w:r>
            <w:proofErr w:type="spellStart"/>
            <w:r w:rsidRPr="0088052B">
              <w:t>georeferencing</w:t>
            </w:r>
            <w:proofErr w:type="spellEnd"/>
            <w:r w:rsidRPr="0088052B">
              <w:t xml:space="preserve"> of spatial data, and explain th</w:t>
            </w:r>
            <w:r>
              <w:t>e geographic variables involved in order to: d</w:t>
            </w:r>
            <w:r w:rsidRPr="0088052B">
              <w:t>efine vertical datum and horizontal datum</w:t>
            </w:r>
            <w:r>
              <w:t>, i</w:t>
            </w:r>
            <w:r w:rsidRPr="0088052B">
              <w:t>dentify and differentiate globa</w:t>
            </w:r>
            <w:r>
              <w:t>l and planar coordinate systems; d</w:t>
            </w:r>
            <w:r w:rsidRPr="0088052B">
              <w:t>efine map projection</w:t>
            </w:r>
            <w:r>
              <w:t>; i</w:t>
            </w:r>
            <w:r w:rsidRPr="0088052B">
              <w:t xml:space="preserve">dentify and discuss common map projections </w:t>
            </w:r>
            <w:r>
              <w:t>and their distortion properties; d</w:t>
            </w:r>
            <w:r w:rsidRPr="0088052B">
              <w:t>istinguish between different coordinate systems and their appl</w:t>
            </w:r>
            <w:r>
              <w:t>ication with GIS; i</w:t>
            </w:r>
            <w:r w:rsidRPr="0088052B">
              <w:t>mport data in</w:t>
            </w:r>
            <w:r>
              <w:t>to a specific coordinate system; p</w:t>
            </w:r>
            <w:r w:rsidRPr="0088052B">
              <w:t xml:space="preserve">roject geographic data from a geographic to a planer </w:t>
            </w:r>
            <w:r>
              <w:t xml:space="preserve">coordinate system; </w:t>
            </w:r>
            <w:r w:rsidR="00880B7D">
              <w:t xml:space="preserve">and </w:t>
            </w:r>
            <w:r>
              <w:t>d</w:t>
            </w:r>
            <w:r w:rsidRPr="0088052B">
              <w:t>emonstrate converting from one coordinate system to another.</w:t>
            </w:r>
            <w:proofErr w:type="gramEnd"/>
          </w:p>
          <w:p w14:paraId="553F6A67" w14:textId="77777777" w:rsidR="00880B7D" w:rsidRDefault="00880B7D" w:rsidP="00880B7D">
            <w:pPr>
              <w:pStyle w:val="ListParagraph"/>
            </w:pPr>
          </w:p>
          <w:p w14:paraId="619CCEB5" w14:textId="741A8DE1" w:rsidR="0088052B" w:rsidRDefault="0088052B" w:rsidP="00880B7D">
            <w:pPr>
              <w:pStyle w:val="ListParagraph"/>
              <w:widowControl/>
              <w:numPr>
                <w:ilvl w:val="0"/>
                <w:numId w:val="8"/>
              </w:numPr>
              <w:ind w:left="330" w:hanging="330"/>
            </w:pPr>
            <w:r w:rsidRPr="0088052B">
              <w:t>Employ vector data structure to create geographic data</w:t>
            </w:r>
            <w:r w:rsidR="00880B7D">
              <w:t xml:space="preserve"> including: d</w:t>
            </w:r>
            <w:r w:rsidR="007B278F" w:rsidRPr="00880B7D">
              <w:t>escr</w:t>
            </w:r>
            <w:r w:rsidR="00880B7D">
              <w:t>ibe the elements of vector data; i</w:t>
            </w:r>
            <w:r w:rsidR="007B278F" w:rsidRPr="00880B7D">
              <w:t>dentify the importance of topology in GIS mapping and</w:t>
            </w:r>
            <w:r w:rsidR="00880B7D">
              <w:t xml:space="preserve"> the rules that </w:t>
            </w:r>
            <w:proofErr w:type="gramStart"/>
            <w:r w:rsidR="00880B7D">
              <w:t>must be applied</w:t>
            </w:r>
            <w:proofErr w:type="gramEnd"/>
            <w:r w:rsidR="00880B7D">
              <w:t>; d</w:t>
            </w:r>
            <w:r w:rsidR="007B278F" w:rsidRPr="00880B7D">
              <w:t>escribe object-based data models a</w:t>
            </w:r>
            <w:r w:rsidR="00880B7D">
              <w:t>nd the classes of relationships; p</w:t>
            </w:r>
            <w:r w:rsidR="007B278F" w:rsidRPr="00880B7D">
              <w:t xml:space="preserve">roduce </w:t>
            </w:r>
            <w:r w:rsidR="00880B7D">
              <w:t>and edit vector data; and d</w:t>
            </w:r>
            <w:r w:rsidR="007B278F" w:rsidRPr="00880B7D">
              <w:t>igitize vector data.</w:t>
            </w:r>
          </w:p>
          <w:p w14:paraId="761440F9" w14:textId="77777777" w:rsidR="00880B7D" w:rsidRDefault="00880B7D" w:rsidP="00880B7D">
            <w:pPr>
              <w:pStyle w:val="ListParagraph"/>
            </w:pPr>
          </w:p>
          <w:p w14:paraId="3BBCF24C" w14:textId="06283ED4" w:rsidR="00505298" w:rsidRDefault="007B278F" w:rsidP="00880B7D">
            <w:pPr>
              <w:pStyle w:val="ListParagraph"/>
              <w:widowControl/>
              <w:numPr>
                <w:ilvl w:val="0"/>
                <w:numId w:val="8"/>
              </w:numPr>
              <w:ind w:left="330" w:hanging="330"/>
            </w:pPr>
            <w:r w:rsidRPr="00880B7D">
              <w:t>Identify and describe raster data models</w:t>
            </w:r>
            <w:r w:rsidR="00880B7D">
              <w:t xml:space="preserve"> including: d</w:t>
            </w:r>
            <w:r w:rsidRPr="00880B7D">
              <w:t>escr</w:t>
            </w:r>
            <w:r w:rsidR="00880B7D">
              <w:t>ibe the elements of raster data; i</w:t>
            </w:r>
            <w:r w:rsidRPr="00880B7D">
              <w:t>dentify and d</w:t>
            </w:r>
            <w:r w:rsidR="00880B7D">
              <w:t>iscuss the types of raster data; and d</w:t>
            </w:r>
            <w:r w:rsidRPr="00880B7D">
              <w:t>escribe raster data structure.</w:t>
            </w:r>
            <w:r w:rsidR="00505298">
              <w:br/>
            </w:r>
          </w:p>
          <w:p w14:paraId="70C74172" w14:textId="07BEEE11" w:rsidR="00880B7D" w:rsidRDefault="007B278F" w:rsidP="00795586">
            <w:pPr>
              <w:pStyle w:val="ListParagraph"/>
              <w:widowControl/>
              <w:numPr>
                <w:ilvl w:val="0"/>
                <w:numId w:val="8"/>
              </w:numPr>
              <w:ind w:left="330" w:hanging="330"/>
            </w:pPr>
            <w:proofErr w:type="gramStart"/>
            <w:r w:rsidRPr="00880B7D">
              <w:t>Employ fundamentals of data management and acquisition of new data</w:t>
            </w:r>
            <w:r w:rsidR="00880B7D">
              <w:t xml:space="preserve"> including:</w:t>
            </w:r>
            <w:r w:rsidR="00505298">
              <w:t xml:space="preserve"> </w:t>
            </w:r>
            <w:r w:rsidR="00505298" w:rsidRPr="00505298">
              <w:t xml:space="preserve">how geographic data is stored in </w:t>
            </w:r>
            <w:r w:rsidR="00505298">
              <w:t>a database management system,</w:t>
            </w:r>
            <w:r w:rsidR="00880B7D">
              <w:t xml:space="preserve"> i</w:t>
            </w:r>
            <w:r w:rsidRPr="00880B7D">
              <w:t>dentify and describe existing data sources, including but not limited to GPS, remote sensing, aerial photography, and Master Address File/Topologically Integrated Geographic Encoding and Referencing</w:t>
            </w:r>
            <w:r w:rsidR="00880B7D">
              <w:t xml:space="preserve"> (MAF/TIGER) system or database; i</w:t>
            </w:r>
            <w:r w:rsidRPr="00880B7D">
              <w:t>dentify where errors originate from in mapping</w:t>
            </w:r>
            <w:r w:rsidR="00880B7D">
              <w:t xml:space="preserve"> and data collection</w:t>
            </w:r>
            <w:r w:rsidRPr="00880B7D">
              <w:t>, including</w:t>
            </w:r>
            <w:r w:rsidR="00880B7D">
              <w:t xml:space="preserve"> accuracy and precision of data; explain metadata; describe control points in the context of land surveying; i</w:t>
            </w:r>
            <w:r w:rsidRPr="00880B7D">
              <w:t>mport existing data from v</w:t>
            </w:r>
            <w:r w:rsidR="00880B7D">
              <w:t xml:space="preserve">arious sources and file formats; collect data using GPS enabled equipment; and </w:t>
            </w:r>
            <w:proofErr w:type="spellStart"/>
            <w:r w:rsidR="00880B7D">
              <w:t>g</w:t>
            </w:r>
            <w:r w:rsidRPr="00880B7D">
              <w:t>eorectify</w:t>
            </w:r>
            <w:proofErr w:type="spellEnd"/>
            <w:r w:rsidRPr="00880B7D">
              <w:t xml:space="preserve"> a scanned map.</w:t>
            </w:r>
            <w:proofErr w:type="gramEnd"/>
          </w:p>
          <w:p w14:paraId="5A30A561" w14:textId="77777777" w:rsidR="00880B7D" w:rsidRDefault="00880B7D" w:rsidP="00880B7D">
            <w:pPr>
              <w:pStyle w:val="ListParagraph"/>
            </w:pPr>
          </w:p>
          <w:p w14:paraId="12FD34F1" w14:textId="77777777" w:rsidR="00880B7D" w:rsidRDefault="007B278F" w:rsidP="00880B7D">
            <w:pPr>
              <w:pStyle w:val="ListParagraph"/>
              <w:widowControl/>
              <w:numPr>
                <w:ilvl w:val="0"/>
                <w:numId w:val="8"/>
              </w:numPr>
              <w:ind w:left="330" w:hanging="330"/>
            </w:pPr>
            <w:r w:rsidRPr="00880B7D">
              <w:t>Illustrate GIS data input and manipulation</w:t>
            </w:r>
            <w:r w:rsidR="00880B7D">
              <w:t xml:space="preserve"> including:  i</w:t>
            </w:r>
            <w:r w:rsidRPr="00880B7D">
              <w:t>dentify the types of attribute data</w:t>
            </w:r>
            <w:r w:rsidR="00880B7D">
              <w:t>; i</w:t>
            </w:r>
            <w:r w:rsidRPr="00880B7D">
              <w:t>dentify attribute data</w:t>
            </w:r>
            <w:r w:rsidR="00880B7D">
              <w:t xml:space="preserve"> entry methods and verification; d</w:t>
            </w:r>
            <w:r w:rsidRPr="00880B7D">
              <w:t>escribe how to classif</w:t>
            </w:r>
            <w:r w:rsidR="00880B7D">
              <w:t>y and manipulate attribute data; c</w:t>
            </w:r>
            <w:r w:rsidRPr="00880B7D">
              <w:t>lassify, manipulate, and create attribute data</w:t>
            </w:r>
            <w:r w:rsidR="00880B7D">
              <w:t>; p</w:t>
            </w:r>
            <w:r w:rsidRPr="00880B7D">
              <w:t>roduce a geodatabase and feature dataset</w:t>
            </w:r>
            <w:r w:rsidR="00880B7D">
              <w:t>; and c</w:t>
            </w:r>
            <w:r w:rsidRPr="00880B7D">
              <w:t>onvert vector data to raster data.</w:t>
            </w:r>
          </w:p>
          <w:p w14:paraId="608EA192" w14:textId="77777777" w:rsidR="00880B7D" w:rsidRDefault="00880B7D" w:rsidP="00880B7D">
            <w:pPr>
              <w:pStyle w:val="ListParagraph"/>
            </w:pPr>
          </w:p>
          <w:p w14:paraId="2E3F38A4" w14:textId="77777777" w:rsidR="00880B7D" w:rsidRDefault="007B278F" w:rsidP="007B278F">
            <w:pPr>
              <w:pStyle w:val="ListParagraph"/>
              <w:widowControl/>
              <w:numPr>
                <w:ilvl w:val="0"/>
                <w:numId w:val="8"/>
              </w:numPr>
              <w:ind w:left="330" w:hanging="330"/>
            </w:pPr>
            <w:r w:rsidRPr="00880B7D">
              <w:t>Employ meaningful data display in the creation of maps</w:t>
            </w:r>
            <w:r>
              <w:t xml:space="preserve"> including: i</w:t>
            </w:r>
            <w:r w:rsidRPr="007B278F">
              <w:t xml:space="preserve">dentify basic fundamentals of cartographic design principles, including </w:t>
            </w:r>
            <w:proofErr w:type="spellStart"/>
            <w:r w:rsidRPr="007B278F">
              <w:t>symbology</w:t>
            </w:r>
            <w:proofErr w:type="spellEnd"/>
            <w:r w:rsidRPr="007B278F">
              <w:t>, color, classifications, and standard map design layouts</w:t>
            </w:r>
            <w:r>
              <w:t>; d</w:t>
            </w:r>
            <w:r w:rsidRPr="007B278F">
              <w:t>escribe the various types of maps</w:t>
            </w:r>
            <w:r>
              <w:t>; e</w:t>
            </w:r>
            <w:r w:rsidRPr="007B278F">
              <w:t>mploy cartographic design principles to produce a meaningful map.</w:t>
            </w:r>
          </w:p>
          <w:p w14:paraId="07BBBA76" w14:textId="77777777" w:rsidR="007B278F" w:rsidRDefault="007B278F" w:rsidP="007B278F">
            <w:pPr>
              <w:pStyle w:val="ListParagraph"/>
            </w:pPr>
          </w:p>
          <w:p w14:paraId="3E5AC27C" w14:textId="77777777" w:rsidR="007B278F" w:rsidRDefault="007B278F" w:rsidP="007B278F">
            <w:pPr>
              <w:pStyle w:val="ListParagraph"/>
              <w:widowControl/>
              <w:numPr>
                <w:ilvl w:val="0"/>
                <w:numId w:val="8"/>
              </w:numPr>
              <w:ind w:left="330" w:hanging="330"/>
            </w:pPr>
            <w:r w:rsidRPr="007B278F">
              <w:t xml:space="preserve">Employ data exploration and manipulation techniques in a </w:t>
            </w:r>
            <w:r>
              <w:t>GIS to: i</w:t>
            </w:r>
            <w:r w:rsidRPr="007B278F">
              <w:t>dentify and employ various query types and associated properties</w:t>
            </w:r>
            <w:r>
              <w:t>; d</w:t>
            </w:r>
            <w:r w:rsidRPr="007B278F">
              <w:t>istinguish between raster- and vector-based data applications</w:t>
            </w:r>
            <w:r>
              <w:t>; u</w:t>
            </w:r>
            <w:r w:rsidRPr="007B278F">
              <w:t xml:space="preserve">se </w:t>
            </w:r>
            <w:proofErr w:type="spellStart"/>
            <w:r w:rsidRPr="007B278F">
              <w:t>geoprocessing</w:t>
            </w:r>
            <w:proofErr w:type="spellEnd"/>
            <w:r w:rsidRPr="007B278F">
              <w:t xml:space="preserve"> applications such as clip, buffer, and overlay</w:t>
            </w:r>
            <w:r>
              <w:t>; m</w:t>
            </w:r>
            <w:r w:rsidRPr="007B278F">
              <w:t>easure distances between points and lines</w:t>
            </w:r>
            <w:r>
              <w:t>; and e</w:t>
            </w:r>
            <w:r w:rsidRPr="007B278F">
              <w:t>mploy operations common to raster- and vector-based data analysis.</w:t>
            </w:r>
          </w:p>
          <w:p w14:paraId="0049E9DD" w14:textId="77777777" w:rsidR="007B278F" w:rsidRDefault="007B278F" w:rsidP="007B278F">
            <w:pPr>
              <w:pStyle w:val="ListParagraph"/>
            </w:pPr>
          </w:p>
          <w:p w14:paraId="3E82A4B3" w14:textId="3D6B17F9" w:rsidR="007B278F" w:rsidRPr="009D4233" w:rsidRDefault="007B278F" w:rsidP="007B278F">
            <w:pPr>
              <w:pStyle w:val="ListParagraph"/>
              <w:widowControl/>
              <w:numPr>
                <w:ilvl w:val="0"/>
                <w:numId w:val="8"/>
              </w:numPr>
              <w:ind w:left="330" w:hanging="330"/>
            </w:pPr>
            <w:r w:rsidRPr="007B278F">
              <w:t>Demonstrate professional and ethical conduct as expected in industry</w:t>
            </w:r>
            <w:r>
              <w:t xml:space="preserve"> including: i</w:t>
            </w:r>
            <w:r w:rsidRPr="007B278F">
              <w:t>dentify the need for self-discipline and time man</w:t>
            </w:r>
            <w:r>
              <w:t>agement in technical industries; d</w:t>
            </w:r>
            <w:r w:rsidRPr="007B278F">
              <w:t>emonstrate the ability to communicate and function ef</w:t>
            </w:r>
            <w:r>
              <w:t>fectively as a member of a team; a</w:t>
            </w:r>
            <w:r w:rsidRPr="007B278F">
              <w:t xml:space="preserve">pply professional and ethical responsibilities under the </w:t>
            </w:r>
            <w:hyperlink r:id="rId18" w:history="1">
              <w:r w:rsidRPr="000E08E9">
                <w:rPr>
                  <w:rStyle w:val="Hyperlink"/>
                  <w:color w:val="0070C0"/>
                </w:rPr>
                <w:t>GIS Certification Institute’s Code of Ethics and Rules of Conduct</w:t>
              </w:r>
            </w:hyperlink>
            <w:r w:rsidRPr="007B278F">
              <w:t>.</w:t>
            </w:r>
          </w:p>
        </w:tc>
      </w:tr>
      <w:tr w:rsidR="009742AB" w:rsidRPr="00517DC5" w14:paraId="32108083" w14:textId="77777777" w:rsidTr="00362ACA">
        <w:trPr>
          <w:trHeight w:val="350"/>
        </w:trPr>
        <w:tc>
          <w:tcPr>
            <w:tcW w:w="9355" w:type="dxa"/>
          </w:tcPr>
          <w:p w14:paraId="3C4E1E48" w14:textId="77777777" w:rsidR="009742AB" w:rsidRPr="00517DC5" w:rsidRDefault="009742AB" w:rsidP="003A7F34">
            <w:pPr>
              <w:widowControl/>
              <w:spacing w:after="0"/>
              <w:rPr>
                <w:b/>
              </w:rPr>
            </w:pPr>
            <w:r w:rsidRPr="00517DC5">
              <w:rPr>
                <w:b/>
              </w:rPr>
              <w:lastRenderedPageBreak/>
              <w:t>End-of-Course Assessment(s):</w:t>
            </w:r>
          </w:p>
          <w:p w14:paraId="1BEC90F7" w14:textId="77777777"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D26DC2">
              <w:fldChar w:fldCharType="separate"/>
            </w:r>
            <w:r w:rsidRPr="00D937D5">
              <w:fldChar w:fldCharType="end"/>
            </w:r>
            <w:r w:rsidRPr="009D4233">
              <w:tab/>
              <w:t>Teacher designed assessment</w:t>
            </w:r>
          </w:p>
          <w:p w14:paraId="5D822148" w14:textId="77777777"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D26DC2">
              <w:fldChar w:fldCharType="separate"/>
            </w:r>
            <w:r w:rsidRPr="00D937D5">
              <w:fldChar w:fldCharType="end"/>
            </w:r>
            <w:r w:rsidRPr="009D4233">
              <w:tab/>
              <w:t>LEA designed assessment</w:t>
            </w:r>
          </w:p>
          <w:p w14:paraId="6443A0EB"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D26DC2">
              <w:fldChar w:fldCharType="separate"/>
            </w:r>
            <w:r w:rsidRPr="00D937D5">
              <w:fldChar w:fldCharType="end"/>
            </w:r>
            <w:r w:rsidRPr="009D4233">
              <w:tab/>
              <w:t>Certification/crede</w:t>
            </w:r>
            <w:r w:rsidRPr="003109FE">
              <w:t xml:space="preserve">ntialing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1814871"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D26DC2">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27C4CE33"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D26DC2">
              <w:fldChar w:fldCharType="separate"/>
            </w:r>
            <w:r w:rsidRPr="00D937D5">
              <w:fldChar w:fldCharType="end"/>
            </w:r>
            <w:r w:rsidRPr="009D4233">
              <w:tab/>
              <w:t xml:space="preserve">Nationally recognized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44274861" w14:textId="3B915A2D" w:rsidR="009742AB" w:rsidRPr="009D4233" w:rsidRDefault="00CC6E35" w:rsidP="00CC6E35">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D26DC2">
              <w:fldChar w:fldCharType="separate"/>
            </w:r>
            <w:r>
              <w:fldChar w:fldCharType="end"/>
            </w:r>
            <w:r w:rsidR="009742AB" w:rsidRPr="009D4233">
              <w:tab/>
              <w:t xml:space="preserve">Other (specify):  </w:t>
            </w:r>
            <w:r>
              <w:t>DTCC/UD End of Course assessment for GIS 101 – Introduction to GIS  and GEOG 372 – Introduction to GIS</w:t>
            </w:r>
          </w:p>
        </w:tc>
      </w:tr>
    </w:tbl>
    <w:p w14:paraId="5CA3E101" w14:textId="77777777" w:rsidR="00714B29" w:rsidRDefault="00714B29">
      <w:r>
        <w:br w:type="page"/>
      </w:r>
    </w:p>
    <w:tbl>
      <w:tblPr>
        <w:tblStyle w:val="TableGrid"/>
        <w:tblW w:w="0" w:type="auto"/>
        <w:tblLook w:val="04A0" w:firstRow="1" w:lastRow="0" w:firstColumn="1" w:lastColumn="0" w:noHBand="0" w:noVBand="1"/>
      </w:tblPr>
      <w:tblGrid>
        <w:gridCol w:w="9355"/>
      </w:tblGrid>
      <w:tr w:rsidR="009742AB" w:rsidRPr="00517DC5" w14:paraId="46A330FE" w14:textId="77777777" w:rsidTr="00362ACA">
        <w:trPr>
          <w:trHeight w:val="20"/>
        </w:trPr>
        <w:tc>
          <w:tcPr>
            <w:tcW w:w="9355" w:type="dxa"/>
            <w:shd w:val="clear" w:color="auto" w:fill="000000" w:themeFill="text1"/>
          </w:tcPr>
          <w:p w14:paraId="3E1F022C" w14:textId="6A4E65CA" w:rsidR="009742AB" w:rsidRPr="00517DC5" w:rsidRDefault="009742AB" w:rsidP="003A7F34">
            <w:pPr>
              <w:widowControl/>
              <w:spacing w:after="0"/>
              <w:rPr>
                <w:sz w:val="10"/>
              </w:rPr>
            </w:pPr>
          </w:p>
        </w:tc>
      </w:tr>
      <w:tr w:rsidR="009742AB" w:rsidRPr="00517DC5" w14:paraId="18148CDD" w14:textId="77777777" w:rsidTr="00362ACA">
        <w:trPr>
          <w:trHeight w:val="557"/>
        </w:trPr>
        <w:tc>
          <w:tcPr>
            <w:tcW w:w="9355" w:type="dxa"/>
          </w:tcPr>
          <w:p w14:paraId="7D9B6666" w14:textId="3C228228" w:rsidR="009742AB" w:rsidRPr="00517DC5" w:rsidRDefault="009742AB" w:rsidP="003A7F34">
            <w:pPr>
              <w:widowControl/>
              <w:spacing w:after="0"/>
              <w:rPr>
                <w:b/>
              </w:rPr>
            </w:pPr>
            <w:r w:rsidRPr="00517DC5">
              <w:rPr>
                <w:b/>
              </w:rPr>
              <w:t>Course title:</w:t>
            </w:r>
          </w:p>
          <w:p w14:paraId="4DB446FF" w14:textId="50FF0875" w:rsidR="009742AB" w:rsidRPr="009D4233" w:rsidRDefault="00984A0D" w:rsidP="003A7F34">
            <w:pPr>
              <w:widowControl/>
              <w:spacing w:after="0"/>
            </w:pPr>
            <w:r>
              <w:t>Advanced Geospatial Science and Technology</w:t>
            </w:r>
          </w:p>
        </w:tc>
      </w:tr>
      <w:tr w:rsidR="009742AB" w:rsidRPr="00517DC5" w14:paraId="412D2AEA" w14:textId="77777777" w:rsidTr="00362ACA">
        <w:trPr>
          <w:trHeight w:val="557"/>
        </w:trPr>
        <w:tc>
          <w:tcPr>
            <w:tcW w:w="9355" w:type="dxa"/>
          </w:tcPr>
          <w:p w14:paraId="676CC729" w14:textId="2D6D4CB9" w:rsidR="009742AB" w:rsidRDefault="009742AB" w:rsidP="003A7F34">
            <w:pPr>
              <w:widowControl/>
              <w:spacing w:after="0"/>
              <w:rPr>
                <w:b/>
              </w:rPr>
            </w:pPr>
            <w:r w:rsidRPr="00517DC5">
              <w:rPr>
                <w:b/>
              </w:rPr>
              <w:t>Course description (include prerequisites):</w:t>
            </w:r>
          </w:p>
          <w:p w14:paraId="552522E8" w14:textId="77777777" w:rsidR="00CC6E35" w:rsidRPr="00517DC5" w:rsidRDefault="00CC6E35" w:rsidP="003A7F34">
            <w:pPr>
              <w:widowControl/>
              <w:spacing w:after="0"/>
              <w:rPr>
                <w:b/>
              </w:rPr>
            </w:pPr>
          </w:p>
          <w:p w14:paraId="4A984131" w14:textId="54BE2E18" w:rsidR="009742AB" w:rsidRDefault="00984A0D" w:rsidP="003A7F34">
            <w:pPr>
              <w:widowControl/>
              <w:spacing w:after="0"/>
            </w:pPr>
            <w:r w:rsidRPr="00795586">
              <w:rPr>
                <w:b/>
              </w:rPr>
              <w:t>Advanced Geospatial Science and Technology</w:t>
            </w:r>
            <w:r w:rsidR="00CC6E35">
              <w:t xml:space="preserve"> is an articulated course (GIS 110 – Spatial Data Analysis &amp; Modeling at DTCC or GEOG 471 – Advanced GIS at UD) that expands on the principles and concepts covered in </w:t>
            </w:r>
            <w:r>
              <w:t>Introduction to Geospatial Science and Technology</w:t>
            </w:r>
            <w:r w:rsidR="00CC6E35">
              <w:t xml:space="preserve"> </w:t>
            </w:r>
            <w:proofErr w:type="gramStart"/>
            <w:r w:rsidR="00CC6E35">
              <w:t>to effectively use</w:t>
            </w:r>
            <w:proofErr w:type="gramEnd"/>
            <w:r w:rsidR="00CC6E35">
              <w:t xml:space="preserve"> a geographic information system (GIS) to solve geographic problems.  This course focuses on problem solving and decision making using geospatial analysis techniques applicable to a range of disciplines.  It focuses on both vector and raster data analysis and applicable workflows and includes introductory scripting to improve workflow.  Topics include advanced data models, preprocessing, spatial analysis and modeling, uncertainty, and visualization methods for exploring geographic data and analysis results.</w:t>
            </w:r>
          </w:p>
          <w:p w14:paraId="1F5E0557" w14:textId="77777777" w:rsidR="00CC6E35" w:rsidRDefault="00CC6E35" w:rsidP="003A7F34">
            <w:pPr>
              <w:widowControl/>
              <w:spacing w:after="0"/>
            </w:pPr>
          </w:p>
          <w:p w14:paraId="532157AB" w14:textId="09EA08B5" w:rsidR="00CC6E35" w:rsidRPr="009D4233" w:rsidRDefault="00CC6E35" w:rsidP="003A7F34">
            <w:pPr>
              <w:widowControl/>
              <w:spacing w:after="0"/>
            </w:pPr>
            <w:r>
              <w:t xml:space="preserve">Prerequisite: </w:t>
            </w:r>
            <w:r w:rsidR="00984A0D">
              <w:t>Introduction to Geospatial Science and Technology</w:t>
            </w:r>
          </w:p>
        </w:tc>
      </w:tr>
      <w:tr w:rsidR="009742AB" w:rsidRPr="00517DC5" w14:paraId="69889FF7" w14:textId="77777777" w:rsidTr="00362ACA">
        <w:trPr>
          <w:trHeight w:val="620"/>
        </w:trPr>
        <w:tc>
          <w:tcPr>
            <w:tcW w:w="9355" w:type="dxa"/>
          </w:tcPr>
          <w:p w14:paraId="7CD42D25" w14:textId="77777777" w:rsidR="009742AB" w:rsidRPr="00517DC5" w:rsidRDefault="009742AB" w:rsidP="003A7F34">
            <w:pPr>
              <w:widowControl/>
              <w:spacing w:after="0"/>
              <w:rPr>
                <w:b/>
              </w:rPr>
            </w:pPr>
            <w:r w:rsidRPr="00517DC5">
              <w:rPr>
                <w:b/>
              </w:rPr>
              <w:t xml:space="preserve">Course knowledge and skills (what students will know and be able to do): </w:t>
            </w:r>
          </w:p>
          <w:p w14:paraId="762AAB27" w14:textId="77777777" w:rsidR="007B278F" w:rsidRPr="00F92B07" w:rsidRDefault="007B278F" w:rsidP="007B278F">
            <w:pPr>
              <w:pStyle w:val="NoSpacing"/>
              <w:spacing w:line="276" w:lineRule="auto"/>
              <w:rPr>
                <w:rFonts w:eastAsia="Times New Roman" w:cs="Times New Roman"/>
              </w:rPr>
            </w:pPr>
            <w:r w:rsidRPr="00F92B07">
              <w:rPr>
                <w:rFonts w:eastAsia="Times New Roman" w:cs="Times New Roman"/>
              </w:rPr>
              <w:t>By the end of this course, students will:</w:t>
            </w:r>
          </w:p>
          <w:p w14:paraId="486A2A06" w14:textId="2DB4F38B" w:rsidR="007B278F" w:rsidRDefault="007B278F" w:rsidP="00CF75FE">
            <w:pPr>
              <w:pStyle w:val="ListParagraph"/>
              <w:widowControl/>
              <w:numPr>
                <w:ilvl w:val="0"/>
                <w:numId w:val="10"/>
              </w:numPr>
              <w:spacing w:after="0"/>
              <w:ind w:left="330" w:hanging="330"/>
            </w:pPr>
            <w:proofErr w:type="gramStart"/>
            <w:r w:rsidRPr="007B278F">
              <w:t xml:space="preserve">Employ an approach appropriate </w:t>
            </w:r>
            <w:r>
              <w:t xml:space="preserve">to solving a geospatial problem to: </w:t>
            </w:r>
            <w:r w:rsidR="00814C1D">
              <w:t xml:space="preserve">identify the difference between spatial data analysis and statistical data analysis; </w:t>
            </w:r>
            <w:r>
              <w:t>i</w:t>
            </w:r>
            <w:r w:rsidRPr="007B278F">
              <w:t>dentify the characteristics and the importance of statistica</w:t>
            </w:r>
            <w:r>
              <w:t>l relationships in spatial data; d</w:t>
            </w:r>
            <w:r w:rsidRPr="007B278F">
              <w:t>efine the elements in a geospatial problem</w:t>
            </w:r>
            <w:r>
              <w:t>; i</w:t>
            </w:r>
            <w:r w:rsidRPr="007B278F">
              <w:t>dentify techniques for explorator</w:t>
            </w:r>
            <w:r>
              <w:t>y spatial data analysis; i</w:t>
            </w:r>
            <w:r w:rsidRPr="007B278F">
              <w:t xml:space="preserve">dentify criteria for selection of </w:t>
            </w:r>
            <w:proofErr w:type="spellStart"/>
            <w:r w:rsidRPr="007B278F">
              <w:t>geoprocessing</w:t>
            </w:r>
            <w:proofErr w:type="spellEnd"/>
            <w:r w:rsidRPr="007B278F">
              <w:t xml:space="preserve"> operations</w:t>
            </w:r>
            <w:r>
              <w:t>; d</w:t>
            </w:r>
            <w:r w:rsidRPr="007B278F">
              <w:t xml:space="preserve">escribe the basic elements of </w:t>
            </w:r>
            <w:proofErr w:type="spellStart"/>
            <w:r w:rsidRPr="007B278F">
              <w:t>geoprocessing</w:t>
            </w:r>
            <w:proofErr w:type="spellEnd"/>
            <w:r w:rsidRPr="007B278F">
              <w:t xml:space="preserve"> models</w:t>
            </w:r>
            <w:r>
              <w:t>; d</w:t>
            </w:r>
            <w:r w:rsidRPr="007B278F">
              <w:t>iscuss how</w:t>
            </w:r>
            <w:r>
              <w:t xml:space="preserve"> scripting can improve workflow; d</w:t>
            </w:r>
            <w:r w:rsidRPr="007B278F">
              <w:t>istinguish d</w:t>
            </w:r>
            <w:r>
              <w:t>ata models from process models; e</w:t>
            </w:r>
            <w:r w:rsidRPr="007B278F">
              <w:t xml:space="preserve">mploy application criteria for selection of </w:t>
            </w:r>
            <w:proofErr w:type="spellStart"/>
            <w:r w:rsidRPr="007B278F">
              <w:t>geoprocessing</w:t>
            </w:r>
            <w:proofErr w:type="spellEnd"/>
            <w:r w:rsidRPr="007B278F">
              <w:t xml:space="preserve"> operations</w:t>
            </w:r>
            <w:r>
              <w:t>; p</w:t>
            </w:r>
            <w:r w:rsidRPr="007B278F">
              <w:t>roduce a workflow with outlined steps, procedures, and data necessar</w:t>
            </w:r>
            <w:r>
              <w:t>y to solve a geospatial problem; and c</w:t>
            </w:r>
            <w:r w:rsidRPr="007B278F">
              <w:t xml:space="preserve">reate </w:t>
            </w:r>
            <w:proofErr w:type="spellStart"/>
            <w:r w:rsidRPr="007B278F">
              <w:t>geoprocessing</w:t>
            </w:r>
            <w:proofErr w:type="spellEnd"/>
            <w:r w:rsidRPr="007B278F">
              <w:t xml:space="preserve"> models using a graphical scripting tool to build a </w:t>
            </w:r>
            <w:proofErr w:type="spellStart"/>
            <w:r w:rsidRPr="007B278F">
              <w:t>geoprocessing</w:t>
            </w:r>
            <w:proofErr w:type="spellEnd"/>
            <w:r w:rsidRPr="007B278F">
              <w:t xml:space="preserve"> workflow.</w:t>
            </w:r>
            <w:r w:rsidR="003F0609">
              <w:br/>
            </w:r>
            <w:proofErr w:type="gramEnd"/>
          </w:p>
          <w:p w14:paraId="4C413615" w14:textId="1EFB3ED0" w:rsidR="003F0609" w:rsidRDefault="007B278F" w:rsidP="00795586">
            <w:pPr>
              <w:pStyle w:val="ListParagraph"/>
              <w:widowControl/>
              <w:numPr>
                <w:ilvl w:val="0"/>
                <w:numId w:val="10"/>
              </w:numPr>
              <w:ind w:left="330" w:hanging="330"/>
            </w:pPr>
            <w:proofErr w:type="gramStart"/>
            <w:r w:rsidRPr="007B278F">
              <w:t>Prepare and organize data for use in analysis</w:t>
            </w:r>
            <w:r>
              <w:t xml:space="preserve"> to: i</w:t>
            </w:r>
            <w:r w:rsidRPr="007B278F">
              <w:t>dentify vector and raster data and their grouping as spa</w:t>
            </w:r>
            <w:r>
              <w:t>tial objects and spatial fields;</w:t>
            </w:r>
            <w:r w:rsidR="00814C1D">
              <w:t xml:space="preserve"> identify framework layers and be able to locate the framework data,</w:t>
            </w:r>
            <w:r>
              <w:t xml:space="preserve"> i</w:t>
            </w:r>
            <w:r w:rsidRPr="007B278F">
              <w:t>dentify and maintain</w:t>
            </w:r>
            <w:r>
              <w:t xml:space="preserve"> principal metadata standards; d</w:t>
            </w:r>
            <w:r w:rsidRPr="007B278F">
              <w:t xml:space="preserve">iscuss object models </w:t>
            </w:r>
            <w:r>
              <w:t>and topology using geodatabases; d</w:t>
            </w:r>
            <w:r w:rsidRPr="007B278F">
              <w:t xml:space="preserve">iscuss common problems in the statistical analysis of geographic information, including data integrity, </w:t>
            </w:r>
            <w:r w:rsidR="0078302F">
              <w:t xml:space="preserve">uncertainty, </w:t>
            </w:r>
            <w:r w:rsidRPr="007B278F">
              <w:t xml:space="preserve">the effects of scale, autocorrelation, the modifiable areal unit problem, and </w:t>
            </w:r>
            <w:r>
              <w:t>edge effects; and p</w:t>
            </w:r>
            <w:r w:rsidRPr="007B278F">
              <w:t xml:space="preserve">roduce new information from existing data through </w:t>
            </w:r>
            <w:proofErr w:type="spellStart"/>
            <w:r w:rsidRPr="007B278F">
              <w:t>geoprocessing</w:t>
            </w:r>
            <w:proofErr w:type="spellEnd"/>
            <w:r w:rsidRPr="007B278F">
              <w:t xml:space="preserve"> and spatial data model operations</w:t>
            </w:r>
            <w:r>
              <w:t>.</w:t>
            </w:r>
            <w:r w:rsidR="003F0609">
              <w:br/>
            </w:r>
            <w:proofErr w:type="gramEnd"/>
          </w:p>
          <w:p w14:paraId="3F9CD905" w14:textId="27A58137" w:rsidR="003F0609" w:rsidRDefault="007B278F" w:rsidP="00795586">
            <w:pPr>
              <w:pStyle w:val="ListParagraph"/>
              <w:numPr>
                <w:ilvl w:val="0"/>
                <w:numId w:val="10"/>
              </w:numPr>
            </w:pPr>
            <w:proofErr w:type="gramStart"/>
            <w:r w:rsidRPr="007B278F">
              <w:t>Analyze vector data</w:t>
            </w:r>
            <w:r>
              <w:t xml:space="preserve"> including: d</w:t>
            </w:r>
            <w:r w:rsidRPr="007B278F">
              <w:t>escribe the applications and methods for overlay and buf</w:t>
            </w:r>
            <w:r>
              <w:t>fering; d</w:t>
            </w:r>
            <w:r w:rsidRPr="007B278F">
              <w:t>iscuss pattern analysis</w:t>
            </w:r>
            <w:r>
              <w:t>; e</w:t>
            </w:r>
            <w:r w:rsidRPr="007B278F">
              <w:t>mploy a buffering and overlay</w:t>
            </w:r>
            <w:r>
              <w:t>; a</w:t>
            </w:r>
            <w:r w:rsidRPr="007B278F">
              <w:t>pply measuring tools to determine distances between points and lines</w:t>
            </w:r>
            <w:r>
              <w:t>; c</w:t>
            </w:r>
            <w:r w:rsidRPr="007B278F">
              <w:t>ompute general and local statistic</w:t>
            </w:r>
            <w:r>
              <w:t>s; d</w:t>
            </w:r>
            <w:r w:rsidRPr="007B278F">
              <w:t>emonstrate the use of networks in data modeling and analysis</w:t>
            </w:r>
            <w:r>
              <w:t>; p</w:t>
            </w:r>
            <w:r w:rsidRPr="007B278F">
              <w:t>roduce point pattern analysis</w:t>
            </w:r>
            <w:r>
              <w:t>; e</w:t>
            </w:r>
            <w:r w:rsidRPr="007B278F">
              <w:t>mploy interpolation methods, and create contours</w:t>
            </w:r>
            <w:r>
              <w:t>; and u</w:t>
            </w:r>
            <w:r w:rsidRPr="007B278F">
              <w:t>tilize operations common to vector data analysis.</w:t>
            </w:r>
            <w:r w:rsidR="003F0609">
              <w:br/>
            </w:r>
            <w:proofErr w:type="gramEnd"/>
          </w:p>
          <w:p w14:paraId="4F908952" w14:textId="135AD1AE" w:rsidR="003F0609" w:rsidRDefault="007B278F" w:rsidP="00795586">
            <w:pPr>
              <w:pStyle w:val="ListParagraph"/>
              <w:widowControl/>
              <w:numPr>
                <w:ilvl w:val="0"/>
                <w:numId w:val="10"/>
              </w:numPr>
              <w:ind w:left="330" w:hanging="330"/>
            </w:pPr>
            <w:r w:rsidRPr="007B278F">
              <w:t>Analyze raster data</w:t>
            </w:r>
            <w:r>
              <w:t xml:space="preserve"> including: i</w:t>
            </w:r>
            <w:r w:rsidRPr="007B278F">
              <w:t>dentify applications and different operations for raster data analysis</w:t>
            </w:r>
            <w:r>
              <w:t>; d</w:t>
            </w:r>
            <w:r w:rsidRPr="007B278F">
              <w:t>escribe neighborhood and zonal operati</w:t>
            </w:r>
            <w:r>
              <w:t>ons; d</w:t>
            </w:r>
            <w:r w:rsidRPr="007B278F">
              <w:t xml:space="preserve">escribe physical and distance measure </w:t>
            </w:r>
            <w:r w:rsidRPr="007B278F">
              <w:lastRenderedPageBreak/>
              <w:t>operation</w:t>
            </w:r>
            <w:r>
              <w:t>s; d</w:t>
            </w:r>
            <w:r w:rsidRPr="007B278F">
              <w:t>escribe raster data management and extracti</w:t>
            </w:r>
            <w:r>
              <w:t>on; c</w:t>
            </w:r>
            <w:r w:rsidRPr="007B278F">
              <w:t>ompare and contrast raster-based and vector-based analys</w:t>
            </w:r>
            <w:r>
              <w:t>is; u</w:t>
            </w:r>
            <w:r w:rsidRPr="007B278F">
              <w:t>tilize operations common to raster data analys</w:t>
            </w:r>
            <w:r>
              <w:t>is; p</w:t>
            </w:r>
            <w:r w:rsidRPr="007B278F">
              <w:t>roduce sur</w:t>
            </w:r>
            <w:r>
              <w:t>face visualization and analysis; a</w:t>
            </w:r>
            <w:r w:rsidRPr="007B278F">
              <w:t>pply Boolean map overlay</w:t>
            </w:r>
            <w:r>
              <w:t>; and a</w:t>
            </w:r>
            <w:r w:rsidRPr="007B278F">
              <w:t>pply physical and distance measure operations.</w:t>
            </w:r>
            <w:r w:rsidR="003F0609">
              <w:br/>
            </w:r>
          </w:p>
          <w:p w14:paraId="3035B2E3" w14:textId="1E2ACA9E" w:rsidR="007B278F" w:rsidRDefault="007B278F" w:rsidP="00795586">
            <w:pPr>
              <w:pStyle w:val="ListParagraph"/>
              <w:widowControl/>
              <w:numPr>
                <w:ilvl w:val="0"/>
                <w:numId w:val="10"/>
              </w:numPr>
              <w:ind w:left="330" w:hanging="330"/>
            </w:pPr>
            <w:proofErr w:type="gramStart"/>
            <w:r w:rsidRPr="007B278F">
              <w:t>Illustrate results of analysis using appropriate terminology and visualizations</w:t>
            </w:r>
            <w:r>
              <w:t xml:space="preserve"> including: i</w:t>
            </w:r>
            <w:r w:rsidRPr="007B278F">
              <w:t xml:space="preserve">dentify proper </w:t>
            </w:r>
            <w:proofErr w:type="spellStart"/>
            <w:r w:rsidRPr="007B278F">
              <w:t>symbology</w:t>
            </w:r>
            <w:proofErr w:type="spellEnd"/>
            <w:r w:rsidRPr="007B278F">
              <w:t>, color, and classification of map elements</w:t>
            </w:r>
            <w:r>
              <w:t>;</w:t>
            </w:r>
            <w:r w:rsidR="00814C1D">
              <w:t xml:space="preserve"> i</w:t>
            </w:r>
            <w:r w:rsidR="00814C1D" w:rsidRPr="00814C1D">
              <w:t xml:space="preserve">dentify methods for mapping different spatial objects (point, line, area, surface) and their attribute type (nominal, ordinal, interval, ratio) such as dot, </w:t>
            </w:r>
            <w:proofErr w:type="spellStart"/>
            <w:r w:rsidR="00814C1D" w:rsidRPr="00814C1D">
              <w:t>chloropleth</w:t>
            </w:r>
            <w:proofErr w:type="spellEnd"/>
            <w:r w:rsidR="00814C1D" w:rsidRPr="00814C1D">
              <w:t xml:space="preserve">, graduated symbol, pie chart, flow map, or </w:t>
            </w:r>
            <w:proofErr w:type="spellStart"/>
            <w:r w:rsidR="00814C1D" w:rsidRPr="00814C1D">
              <w:t>isarithmic</w:t>
            </w:r>
            <w:proofErr w:type="spellEnd"/>
            <w:r w:rsidR="00814C1D" w:rsidRPr="00814C1D">
              <w:t xml:space="preserve"> maps</w:t>
            </w:r>
            <w:r>
              <w:t xml:space="preserve"> d</w:t>
            </w:r>
            <w:r w:rsidRPr="007B278F">
              <w:t>iscuss options in map</w:t>
            </w:r>
            <w:r>
              <w:t xml:space="preserve"> presentation media and methods;</w:t>
            </w:r>
            <w:r w:rsidR="00814C1D">
              <w:t xml:space="preserve"> </w:t>
            </w:r>
            <w:r w:rsidR="00814C1D" w:rsidRPr="00814C1D">
              <w:t>identify an appropriate color design for mapping (general arrangement of hue and lightness)</w:t>
            </w:r>
            <w:r w:rsidR="00814C1D">
              <w:t xml:space="preserve"> for </w:t>
            </w:r>
            <w:r w:rsidR="00814C1D" w:rsidRPr="00814C1D">
              <w:t>nominal, sequential, and diverging data</w:t>
            </w:r>
            <w:r w:rsidR="00814C1D">
              <w:t>;</w:t>
            </w:r>
            <w:r w:rsidR="00814C1D" w:rsidRPr="00814C1D">
              <w:t xml:space="preserve"> </w:t>
            </w:r>
            <w:r>
              <w:t>a</w:t>
            </w:r>
            <w:r w:rsidRPr="007B278F">
              <w:t xml:space="preserve">pply the concepts of visual hierarchy and color theory to </w:t>
            </w:r>
            <w:r>
              <w:t>create a visually appealing map; d</w:t>
            </w:r>
            <w:r w:rsidRPr="007B278F">
              <w:t>emonstrate the use of map labeling variables (type size, weight, and font) to</w:t>
            </w:r>
            <w:r>
              <w:t xml:space="preserve"> label map features effectively; e</w:t>
            </w:r>
            <w:r w:rsidRPr="007B278F">
              <w:t>mploy cartographic design principles, such as proper map projectio</w:t>
            </w:r>
            <w:r>
              <w:t>ns, to produce a meaningful map; and a</w:t>
            </w:r>
            <w:r w:rsidRPr="007B278F">
              <w:t xml:space="preserve">ppraise the cartographic design principles, such as design, layout, and </w:t>
            </w:r>
            <w:proofErr w:type="spellStart"/>
            <w:r w:rsidRPr="007B278F">
              <w:t>symbology</w:t>
            </w:r>
            <w:proofErr w:type="spellEnd"/>
            <w:r w:rsidRPr="007B278F">
              <w:t xml:space="preserve"> of a peer’s map.</w:t>
            </w:r>
            <w:proofErr w:type="gramEnd"/>
          </w:p>
          <w:p w14:paraId="54FABE07" w14:textId="77777777" w:rsidR="007B278F" w:rsidRDefault="007B278F" w:rsidP="007B278F">
            <w:pPr>
              <w:pStyle w:val="ListParagraph"/>
            </w:pPr>
          </w:p>
          <w:p w14:paraId="72D4D1FC" w14:textId="70526A89" w:rsidR="007B278F" w:rsidRPr="009D4233" w:rsidRDefault="007B278F" w:rsidP="007B278F">
            <w:pPr>
              <w:pStyle w:val="ListParagraph"/>
              <w:widowControl/>
              <w:numPr>
                <w:ilvl w:val="0"/>
                <w:numId w:val="10"/>
              </w:numPr>
              <w:ind w:left="330" w:hanging="330"/>
            </w:pPr>
            <w:r w:rsidRPr="007B278F">
              <w:t xml:space="preserve">Demonstrate professional and ethical conduct as expected in industry including: identify the need for self-discipline and time management in technical industries; demonstrate the ability to communicate and function effectively as a member of a team; apply professional and ethical responsibilities under the </w:t>
            </w:r>
            <w:hyperlink r:id="rId19" w:history="1">
              <w:r w:rsidRPr="000E08E9">
                <w:rPr>
                  <w:rStyle w:val="Hyperlink"/>
                  <w:color w:val="0070C0"/>
                </w:rPr>
                <w:t>GIS Certification Institute’s Code of Ethics and Rules of Conduct</w:t>
              </w:r>
            </w:hyperlink>
            <w:r w:rsidRPr="000E08E9">
              <w:rPr>
                <w:color w:val="0070C0"/>
              </w:rPr>
              <w:t>.</w:t>
            </w:r>
          </w:p>
        </w:tc>
      </w:tr>
      <w:tr w:rsidR="009742AB" w:rsidRPr="00517DC5" w14:paraId="3CF1085A" w14:textId="77777777" w:rsidTr="00362ACA">
        <w:trPr>
          <w:trHeight w:val="2150"/>
        </w:trPr>
        <w:tc>
          <w:tcPr>
            <w:tcW w:w="9355" w:type="dxa"/>
          </w:tcPr>
          <w:p w14:paraId="396DA477" w14:textId="77777777" w:rsidR="009742AB" w:rsidRPr="00517DC5" w:rsidRDefault="009742AB" w:rsidP="003A7F34">
            <w:pPr>
              <w:widowControl/>
              <w:spacing w:after="0"/>
              <w:rPr>
                <w:b/>
              </w:rPr>
            </w:pPr>
            <w:r w:rsidRPr="00517DC5">
              <w:rPr>
                <w:b/>
              </w:rPr>
              <w:lastRenderedPageBreak/>
              <w:t>End-of-Course Assessment(s):</w:t>
            </w:r>
          </w:p>
          <w:p w14:paraId="3E4B4BFD" w14:textId="77777777" w:rsidR="009742AB" w:rsidRPr="003109FE"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D26DC2">
              <w:fldChar w:fldCharType="separate"/>
            </w:r>
            <w:r w:rsidRPr="00D937D5">
              <w:fldChar w:fldCharType="end"/>
            </w:r>
            <w:r w:rsidRPr="009D4233">
              <w:tab/>
              <w:t>Teacher designed as</w:t>
            </w:r>
            <w:r w:rsidRPr="003109FE">
              <w:t>sessment</w:t>
            </w:r>
          </w:p>
          <w:p w14:paraId="69AEEBD2" w14:textId="77777777"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D26DC2">
              <w:fldChar w:fldCharType="separate"/>
            </w:r>
            <w:r w:rsidRPr="00D937D5">
              <w:fldChar w:fldCharType="end"/>
            </w:r>
            <w:r w:rsidRPr="009D4233">
              <w:tab/>
              <w:t>LEA designed assessment</w:t>
            </w:r>
          </w:p>
          <w:p w14:paraId="7699B8FE" w14:textId="5892C7AE" w:rsidR="009742AB" w:rsidRPr="009D4233" w:rsidRDefault="00CC6E35" w:rsidP="003A7F34">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D26DC2">
              <w:fldChar w:fldCharType="separate"/>
            </w:r>
            <w:r>
              <w:fldChar w:fldCharType="end"/>
            </w:r>
            <w:r w:rsidR="009742AB" w:rsidRPr="009D4233">
              <w:tab/>
              <w:t xml:space="preserve">Certification/credentialing exam (specify):  </w:t>
            </w:r>
            <w:r w:rsidRPr="00BA6D06">
              <w:t>ArcGIS Desktop Entry Level Certification</w:t>
            </w:r>
          </w:p>
          <w:p w14:paraId="025AE316"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D26DC2">
              <w:fldChar w:fldCharType="separate"/>
            </w:r>
            <w:r w:rsidRPr="00D937D5">
              <w:fldChar w:fldCharType="end"/>
            </w:r>
            <w:r w:rsidRPr="009D4233">
              <w:tab/>
              <w:t xml:space="preserve">Licensing exam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3C66B60"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D26DC2">
              <w:fldChar w:fldCharType="separate"/>
            </w:r>
            <w:r w:rsidRPr="00D937D5">
              <w:fldChar w:fldCharType="end"/>
            </w:r>
            <w:r w:rsidRPr="009D4233">
              <w:tab/>
              <w:t>Nationally recognized exam (specify</w:t>
            </w:r>
            <w:r w:rsidRPr="003109FE">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375AACC9" w14:textId="77777777" w:rsidR="009742AB" w:rsidRDefault="00CC6E35" w:rsidP="00CC6E35">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D26DC2">
              <w:fldChar w:fldCharType="separate"/>
            </w:r>
            <w:r>
              <w:fldChar w:fldCharType="end"/>
            </w:r>
            <w:r w:rsidR="009742AB" w:rsidRPr="009D4233">
              <w:tab/>
              <w:t xml:space="preserve">Other (specify):  </w:t>
            </w:r>
            <w:r>
              <w:t>DTCC/UD End of Course assessment for GIS 110 – Spatial Data Analysis &amp; Modeling  and GEOG 471 – Advanced GIS</w:t>
            </w:r>
          </w:p>
          <w:p w14:paraId="1E123E69" w14:textId="41134DE0" w:rsidR="00CC6E35" w:rsidRPr="009D4233" w:rsidRDefault="00CC6E35" w:rsidP="00CC6E35">
            <w:pPr>
              <w:widowControl/>
              <w:spacing w:after="0"/>
              <w:ind w:left="450" w:hanging="450"/>
            </w:pPr>
            <w:r>
              <w:t xml:space="preserve">         DTCC/UD Portfolio requirement which serves as evidence </w:t>
            </w:r>
            <w:proofErr w:type="gramStart"/>
            <w:r>
              <w:t>for the purpose of</w:t>
            </w:r>
            <w:proofErr w:type="gramEnd"/>
            <w:r>
              <w:t xml:space="preserve"> evaluating technical learning progress, and academic achievement.</w:t>
            </w:r>
          </w:p>
        </w:tc>
      </w:tr>
    </w:tbl>
    <w:p w14:paraId="7D09B449" w14:textId="77777777" w:rsidR="001510AE" w:rsidRDefault="001510AE">
      <w:r>
        <w:br w:type="page"/>
      </w:r>
    </w:p>
    <w:tbl>
      <w:tblPr>
        <w:tblStyle w:val="TableGrid"/>
        <w:tblW w:w="0" w:type="auto"/>
        <w:tblLook w:val="04A0" w:firstRow="1" w:lastRow="0" w:firstColumn="1" w:lastColumn="0" w:noHBand="0" w:noVBand="1"/>
      </w:tblPr>
      <w:tblGrid>
        <w:gridCol w:w="9355"/>
      </w:tblGrid>
      <w:tr w:rsidR="009742AB" w:rsidRPr="00517DC5" w14:paraId="65599265" w14:textId="77777777" w:rsidTr="0024694A">
        <w:tc>
          <w:tcPr>
            <w:tcW w:w="9355" w:type="dxa"/>
            <w:shd w:val="clear" w:color="auto" w:fill="000000" w:themeFill="text1"/>
          </w:tcPr>
          <w:p w14:paraId="21C03262" w14:textId="49A293B7" w:rsidR="009742AB" w:rsidRPr="006254DC" w:rsidRDefault="009742AB" w:rsidP="003A7F34">
            <w:pPr>
              <w:widowControl/>
              <w:spacing w:after="0"/>
            </w:pPr>
            <w:r w:rsidRPr="006254DC">
              <w:lastRenderedPageBreak/>
              <w:t>PROGRAM OF STUDY CURRICULUM</w:t>
            </w:r>
          </w:p>
        </w:tc>
      </w:tr>
      <w:tr w:rsidR="009742AB" w:rsidRPr="00517DC5" w14:paraId="41BF73D0" w14:textId="77777777" w:rsidTr="0024694A">
        <w:trPr>
          <w:trHeight w:val="593"/>
        </w:trPr>
        <w:tc>
          <w:tcPr>
            <w:tcW w:w="9355" w:type="dxa"/>
            <w:shd w:val="clear" w:color="auto" w:fill="E7E6E6" w:themeFill="background2"/>
          </w:tcPr>
          <w:p w14:paraId="385220C2" w14:textId="77777777" w:rsidR="009742AB" w:rsidRPr="009D4233" w:rsidRDefault="009742AB" w:rsidP="003A7F34">
            <w:pPr>
              <w:widowControl/>
              <w:spacing w:after="0"/>
            </w:pPr>
            <w:r w:rsidRPr="00B24512">
              <w:rPr>
                <w:rFonts w:cs="Calibri"/>
              </w:rPr>
              <w:t xml:space="preserve">Identify the method of technical and academic curriculum development (adopted, adapted, or developed in accordance with guidance from the program advisory committee).  </w:t>
            </w:r>
          </w:p>
        </w:tc>
      </w:tr>
      <w:tr w:rsidR="009742AB" w:rsidRPr="00517DC5" w14:paraId="741D2526" w14:textId="77777777" w:rsidTr="00362ACA">
        <w:trPr>
          <w:trHeight w:val="440"/>
        </w:trPr>
        <w:tc>
          <w:tcPr>
            <w:tcW w:w="9355" w:type="dxa"/>
          </w:tcPr>
          <w:p w14:paraId="68CADB63" w14:textId="77777777" w:rsidR="009742AB" w:rsidRPr="00517DC5" w:rsidRDefault="009742AB" w:rsidP="003A7F34">
            <w:pPr>
              <w:widowControl/>
              <w:spacing w:after="0"/>
              <w:rPr>
                <w:b/>
              </w:rPr>
            </w:pPr>
            <w:r w:rsidRPr="00517DC5">
              <w:rPr>
                <w:b/>
              </w:rPr>
              <w:t>POS technical and academic curriculum will be:</w:t>
            </w:r>
          </w:p>
          <w:p w14:paraId="494F4339" w14:textId="5C7F249A" w:rsidR="009742AB" w:rsidRPr="009D4233" w:rsidRDefault="0050519A" w:rsidP="003A7F34">
            <w:pPr>
              <w:widowControl/>
              <w:spacing w:after="0"/>
              <w:ind w:left="446" w:hanging="446"/>
              <w:rPr>
                <w:u w:val="single"/>
              </w:rPr>
            </w:pPr>
            <w:r>
              <w:fldChar w:fldCharType="begin">
                <w:ffData>
                  <w:name w:val=""/>
                  <w:enabled/>
                  <w:calcOnExit w:val="0"/>
                  <w:checkBox>
                    <w:size w:val="18"/>
                    <w:default w:val="1"/>
                  </w:checkBox>
                </w:ffData>
              </w:fldChar>
            </w:r>
            <w:r>
              <w:instrText xml:space="preserve"> FORMCHECKBOX </w:instrText>
            </w:r>
            <w:r w:rsidR="00D26DC2">
              <w:fldChar w:fldCharType="separate"/>
            </w:r>
            <w:r>
              <w:fldChar w:fldCharType="end"/>
            </w:r>
            <w:r w:rsidR="009742AB" w:rsidRPr="009D4233">
              <w:tab/>
              <w:t xml:space="preserve">Adopted (specify source):  </w:t>
            </w:r>
            <w:r w:rsidRPr="001C373B">
              <w:t>Foundations of Technology (FOT)</w:t>
            </w:r>
          </w:p>
          <w:p w14:paraId="624D0FE0" w14:textId="14AC1C16" w:rsidR="0050519A" w:rsidRDefault="0050519A" w:rsidP="003A7F34">
            <w:pPr>
              <w:widowControl/>
              <w:spacing w:after="0"/>
              <w:ind w:left="446" w:hanging="446"/>
            </w:pPr>
            <w:r>
              <w:fldChar w:fldCharType="begin">
                <w:ffData>
                  <w:name w:val=""/>
                  <w:enabled/>
                  <w:calcOnExit w:val="0"/>
                  <w:checkBox>
                    <w:size w:val="18"/>
                    <w:default w:val="1"/>
                  </w:checkBox>
                </w:ffData>
              </w:fldChar>
            </w:r>
            <w:r>
              <w:instrText xml:space="preserve"> FORMCHECKBOX </w:instrText>
            </w:r>
            <w:r w:rsidR="00D26DC2">
              <w:fldChar w:fldCharType="separate"/>
            </w:r>
            <w:r>
              <w:fldChar w:fldCharType="end"/>
            </w:r>
            <w:r w:rsidR="009742AB" w:rsidRPr="009D4233">
              <w:tab/>
              <w:t xml:space="preserve">Adapted (specify source): </w:t>
            </w:r>
          </w:p>
          <w:p w14:paraId="776856D3" w14:textId="02B58851" w:rsidR="0050519A" w:rsidRPr="00482116" w:rsidRDefault="0050519A" w:rsidP="0050519A">
            <w:pPr>
              <w:spacing w:after="0"/>
              <w:ind w:firstLine="427"/>
            </w:pPr>
            <w:r w:rsidRPr="00482116">
              <w:rPr>
                <w:u w:val="single"/>
              </w:rPr>
              <w:t xml:space="preserve"> Delaware Technical Community College</w:t>
            </w:r>
            <w:r>
              <w:rPr>
                <w:u w:val="single"/>
              </w:rPr>
              <w:t xml:space="preserve"> articulated credit</w:t>
            </w:r>
            <w:r w:rsidRPr="00482116">
              <w:rPr>
                <w:u w:val="single"/>
              </w:rPr>
              <w:t>:</w:t>
            </w:r>
            <w:r w:rsidRPr="00482116">
              <w:t xml:space="preserve">  </w:t>
            </w:r>
          </w:p>
          <w:p w14:paraId="78D7DD14" w14:textId="77777777" w:rsidR="0050519A" w:rsidRDefault="0050519A" w:rsidP="0050519A">
            <w:pPr>
              <w:spacing w:after="0"/>
              <w:ind w:left="420" w:firstLine="7"/>
            </w:pPr>
            <w:r>
              <w:t>GIS101</w:t>
            </w:r>
            <w:r w:rsidRPr="00482116">
              <w:t xml:space="preserve"> – Introduction to </w:t>
            </w:r>
            <w:r>
              <w:t>GIS (</w:t>
            </w:r>
            <w:r w:rsidRPr="00482116">
              <w:t>3 credits</w:t>
            </w:r>
            <w:r>
              <w:t>)</w:t>
            </w:r>
          </w:p>
          <w:p w14:paraId="0C492EFF" w14:textId="77777777" w:rsidR="0050519A" w:rsidRDefault="0050519A" w:rsidP="0050519A">
            <w:pPr>
              <w:spacing w:after="0"/>
              <w:ind w:left="420" w:firstLine="7"/>
            </w:pPr>
            <w:r>
              <w:t>GIS 110 – Spatial Data Analysis &amp; Modeling (4 credits)</w:t>
            </w:r>
          </w:p>
          <w:p w14:paraId="6E9CA14F" w14:textId="77777777" w:rsidR="0050519A" w:rsidRPr="00482116" w:rsidRDefault="0050519A" w:rsidP="0050519A">
            <w:pPr>
              <w:spacing w:after="0"/>
              <w:ind w:firstLine="427"/>
            </w:pPr>
            <w:r>
              <w:rPr>
                <w:u w:val="single"/>
              </w:rPr>
              <w:t>University of Delaware articulated credit</w:t>
            </w:r>
            <w:r w:rsidRPr="00482116">
              <w:rPr>
                <w:u w:val="single"/>
              </w:rPr>
              <w:t>:</w:t>
            </w:r>
            <w:r w:rsidRPr="00482116">
              <w:t xml:space="preserve">  </w:t>
            </w:r>
          </w:p>
          <w:p w14:paraId="09E54824" w14:textId="77777777" w:rsidR="0050519A" w:rsidRDefault="0050519A" w:rsidP="0050519A">
            <w:pPr>
              <w:spacing w:after="0"/>
              <w:ind w:firstLine="427"/>
            </w:pPr>
            <w:r>
              <w:t>GEOG372 – Geographic Information Systems  (3 credits)</w:t>
            </w:r>
          </w:p>
          <w:p w14:paraId="00D2CEE2" w14:textId="7CD8FFA1" w:rsidR="009742AB" w:rsidRPr="00795586" w:rsidRDefault="0050519A" w:rsidP="00795586">
            <w:pPr>
              <w:spacing w:after="0"/>
              <w:ind w:firstLine="427"/>
            </w:pPr>
            <w:r>
              <w:t>GEOG471 – Advanced GIS (3 credits)</w:t>
            </w:r>
            <w:r>
              <w:br/>
            </w:r>
          </w:p>
          <w:p w14:paraId="32575A2B" w14:textId="77777777" w:rsidR="009742AB" w:rsidRPr="009D4233" w:rsidRDefault="009742AB" w:rsidP="003A7F34">
            <w:pPr>
              <w:widowControl/>
              <w:spacing w:after="0"/>
              <w:ind w:left="446" w:hanging="446"/>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D26DC2">
              <w:fldChar w:fldCharType="separate"/>
            </w:r>
            <w:r w:rsidRPr="00D937D5">
              <w:fldChar w:fldCharType="end"/>
            </w:r>
            <w:r w:rsidRPr="009D4233">
              <w:tab/>
              <w:t xml:space="preserve">Developed locally </w:t>
            </w:r>
            <w:r w:rsidRPr="003109FE">
              <w:t xml:space="preserve">(describe):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5C2AE196" w14:textId="77777777" w:rsidR="009742AB" w:rsidRPr="009D4233" w:rsidRDefault="009742AB" w:rsidP="003A7F34">
            <w:pPr>
              <w:widowControl/>
              <w:spacing w:after="0"/>
              <w:ind w:left="446" w:hanging="446"/>
            </w:pPr>
            <w:r w:rsidRPr="00D937D5">
              <w:fldChar w:fldCharType="begin">
                <w:ffData>
                  <w:name w:val="Check1"/>
                  <w:enabled/>
                  <w:calcOnExit w:val="0"/>
                  <w:checkBox>
                    <w:size w:val="18"/>
                    <w:default w:val="0"/>
                  </w:checkBox>
                </w:ffData>
              </w:fldChar>
            </w:r>
            <w:r w:rsidRPr="00517DC5">
              <w:instrText xml:space="preserve"> FORMCHECKBOX </w:instrText>
            </w:r>
            <w:r w:rsidR="00D26DC2">
              <w:fldChar w:fldCharType="separate"/>
            </w:r>
            <w:r w:rsidRPr="00D937D5">
              <w:fldChar w:fldCharType="end"/>
            </w:r>
            <w:r w:rsidRPr="009D4233">
              <w:tab/>
              <w:t xml:space="preserve">Other (specify):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r w:rsidR="00851537" w:rsidRPr="00517DC5" w14:paraId="068DA2F3" w14:textId="77777777" w:rsidTr="00851537">
        <w:tc>
          <w:tcPr>
            <w:tcW w:w="9355" w:type="dxa"/>
            <w:shd w:val="clear" w:color="auto" w:fill="000000" w:themeFill="text1"/>
          </w:tcPr>
          <w:p w14:paraId="7D9CE1C1" w14:textId="77777777" w:rsidR="00851537" w:rsidRPr="006254DC" w:rsidRDefault="00851537" w:rsidP="00851537">
            <w:pPr>
              <w:widowControl/>
              <w:spacing w:after="0"/>
            </w:pPr>
            <w:r>
              <w:t>TEACHER CERTIFICATION</w:t>
            </w:r>
          </w:p>
        </w:tc>
      </w:tr>
      <w:tr w:rsidR="00851537" w:rsidRPr="00517DC5" w14:paraId="5C22E181" w14:textId="77777777" w:rsidTr="00851537">
        <w:tc>
          <w:tcPr>
            <w:tcW w:w="9355" w:type="dxa"/>
            <w:shd w:val="clear" w:color="auto" w:fill="E7E6E6" w:themeFill="background2"/>
          </w:tcPr>
          <w:p w14:paraId="02B1053F" w14:textId="77777777" w:rsidR="00851537" w:rsidRPr="00517DC5" w:rsidRDefault="00D116D3">
            <w:pPr>
              <w:widowControl/>
              <w:spacing w:after="0"/>
            </w:pPr>
            <w:r>
              <w:t>Provide</w:t>
            </w:r>
            <w:r w:rsidR="00851537" w:rsidRPr="00517DC5">
              <w:t xml:space="preserve"> </w:t>
            </w:r>
            <w:r w:rsidR="00851537">
              <w:t xml:space="preserve">valid teacher certification(s), candidate experience, pre-requisite </w:t>
            </w:r>
            <w:r w:rsidR="00073370">
              <w:t xml:space="preserve">and requisite </w:t>
            </w:r>
            <w:r w:rsidR="00851537">
              <w:t>licensure or certification requirement(s</w:t>
            </w:r>
            <w:r w:rsidR="00073370">
              <w:t>) for</w:t>
            </w:r>
            <w:r w:rsidR="00CE0D26">
              <w:t xml:space="preserve"> POS teachers</w:t>
            </w:r>
            <w:r w:rsidR="00851537">
              <w:t>.</w:t>
            </w:r>
          </w:p>
        </w:tc>
      </w:tr>
      <w:tr w:rsidR="00851537" w:rsidRPr="00517DC5" w14:paraId="511B1AE8" w14:textId="77777777" w:rsidTr="00851537">
        <w:trPr>
          <w:trHeight w:val="350"/>
        </w:trPr>
        <w:tc>
          <w:tcPr>
            <w:tcW w:w="9355" w:type="dxa"/>
          </w:tcPr>
          <w:p w14:paraId="413204BB" w14:textId="77777777" w:rsidR="00851537" w:rsidRPr="00517DC5" w:rsidRDefault="00851537">
            <w:pPr>
              <w:widowControl/>
              <w:spacing w:after="0"/>
              <w:rPr>
                <w:b/>
              </w:rPr>
            </w:pPr>
            <w:r>
              <w:rPr>
                <w:b/>
              </w:rPr>
              <w:t>POS teacher requirements include</w:t>
            </w:r>
            <w:r w:rsidRPr="00517DC5">
              <w:rPr>
                <w:b/>
              </w:rPr>
              <w:t>:</w:t>
            </w:r>
          </w:p>
          <w:p w14:paraId="36EC55DF" w14:textId="7D8703FB" w:rsidR="00851537" w:rsidRPr="009D4233" w:rsidRDefault="0094055E">
            <w:pPr>
              <w:widowControl/>
              <w:spacing w:after="0"/>
              <w:ind w:left="450" w:hanging="450"/>
              <w:rPr>
                <w:u w:val="single"/>
              </w:rPr>
            </w:pPr>
            <w:r>
              <w:fldChar w:fldCharType="begin">
                <w:ffData>
                  <w:name w:val=""/>
                  <w:enabled/>
                  <w:calcOnExit w:val="0"/>
                  <w:checkBox>
                    <w:size w:val="18"/>
                    <w:default w:val="1"/>
                  </w:checkBox>
                </w:ffData>
              </w:fldChar>
            </w:r>
            <w:r>
              <w:instrText xml:space="preserve"> FORMCHECKBOX </w:instrText>
            </w:r>
            <w:r w:rsidR="00D26DC2">
              <w:fldChar w:fldCharType="separate"/>
            </w:r>
            <w:r>
              <w:fldChar w:fldCharType="end"/>
            </w:r>
            <w:r w:rsidR="00851537" w:rsidRPr="009D4233">
              <w:tab/>
            </w:r>
            <w:r w:rsidR="00CE0D26">
              <w:t>Teacher ce</w:t>
            </w:r>
            <w:r w:rsidR="00851537">
              <w:t>rtification(s)</w:t>
            </w:r>
            <w:r w:rsidR="00DD5865">
              <w:t xml:space="preserve"> (list)</w:t>
            </w:r>
            <w:r w:rsidR="00851537" w:rsidRPr="009D4233">
              <w:t xml:space="preserve">:  </w:t>
            </w:r>
            <w:r w:rsidR="008C298D">
              <w:t xml:space="preserve">Agriculture Education; </w:t>
            </w:r>
            <w:r w:rsidR="008C298D" w:rsidRPr="008C298D">
              <w:t xml:space="preserve">Geography Education; Technology Education; or Skilled and Technical Sciences (STS) cartographer; civil engineer; geographer; </w:t>
            </w:r>
            <w:proofErr w:type="spellStart"/>
            <w:r w:rsidR="008C298D" w:rsidRPr="008C298D">
              <w:t>photogrammetrist</w:t>
            </w:r>
            <w:proofErr w:type="spellEnd"/>
            <w:r w:rsidR="008C298D" w:rsidRPr="008C298D">
              <w:t>; or surveyor</w:t>
            </w:r>
            <w:r w:rsidR="008C298D">
              <w:t>.</w:t>
            </w:r>
          </w:p>
          <w:p w14:paraId="23A720FC" w14:textId="7E7F016A" w:rsidR="00851537" w:rsidRPr="009D4233" w:rsidRDefault="0094055E" w:rsidP="00FA44F9">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D26DC2">
              <w:fldChar w:fldCharType="separate"/>
            </w:r>
            <w:r>
              <w:fldChar w:fldCharType="end"/>
            </w:r>
            <w:r w:rsidR="00851537" w:rsidRPr="009D4233">
              <w:tab/>
            </w:r>
            <w:r w:rsidR="00851537">
              <w:t xml:space="preserve">Candidate </w:t>
            </w:r>
            <w:r w:rsidR="00CE0D26">
              <w:t>e</w:t>
            </w:r>
            <w:r w:rsidR="00851537">
              <w:t>xperience</w:t>
            </w:r>
            <w:r w:rsidR="00DD5865">
              <w:t xml:space="preserve"> (describe</w:t>
            </w:r>
            <w:proofErr w:type="gramStart"/>
            <w:r w:rsidR="00DD5865">
              <w:t>)</w:t>
            </w:r>
            <w:r w:rsidR="008C298D">
              <w:t>:</w:t>
            </w:r>
            <w:proofErr w:type="gramEnd"/>
            <w:r w:rsidR="008C298D">
              <w:t xml:space="preserve"> </w:t>
            </w:r>
            <w:r w:rsidR="00FA44F9" w:rsidRPr="008C298D">
              <w:t xml:space="preserve">Candidate </w:t>
            </w:r>
            <w:r w:rsidR="00FA44F9">
              <w:t xml:space="preserve">must have experience with data structures, methods of data capture, and the nature and characteristics of spatial data.  </w:t>
            </w:r>
            <w:r w:rsidR="008C298D" w:rsidRPr="008C298D">
              <w:t xml:space="preserve">Candidate may have experience in cartography, </w:t>
            </w:r>
            <w:r w:rsidR="008C298D">
              <w:t xml:space="preserve">civil </w:t>
            </w:r>
            <w:r w:rsidR="008C298D" w:rsidRPr="008C298D">
              <w:t>engineering, surveying, or geographic information systems (GIS) to use inform</w:t>
            </w:r>
            <w:r w:rsidR="00151F17">
              <w:t xml:space="preserve">ation from land </w:t>
            </w:r>
            <w:r w:rsidR="008C298D" w:rsidRPr="008C298D">
              <w:t xml:space="preserve">surveys and remote-sensing systems, including aerial cameras and satellites. Some </w:t>
            </w:r>
            <w:r w:rsidR="008C298D">
              <w:t xml:space="preserve">may </w:t>
            </w:r>
            <w:r w:rsidR="008C298D" w:rsidRPr="008C298D">
              <w:t xml:space="preserve">also use light-imaging detection and ranging (LIDAR) technology to develop online and mobile maps aerial surveys for urban and regional planning, security, and public safety for emergency responders. GIS maps </w:t>
            </w:r>
            <w:proofErr w:type="gramStart"/>
            <w:r w:rsidR="008C298D" w:rsidRPr="008C298D">
              <w:t>are used</w:t>
            </w:r>
            <w:proofErr w:type="gramEnd"/>
            <w:r w:rsidR="008C298D" w:rsidRPr="008C298D">
              <w:t xml:space="preserve"> to provide support for decisions involving environmental studies, geology, engineering, land-use planning, and business marketing. </w:t>
            </w:r>
            <w:proofErr w:type="gramStart"/>
            <w:r w:rsidR="008C298D" w:rsidRPr="008C298D">
              <w:t>may</w:t>
            </w:r>
            <w:proofErr w:type="gramEnd"/>
            <w:r w:rsidR="008C298D" w:rsidRPr="008C298D">
              <w:t xml:space="preserve"> have certification as a Certified GIS Professional (GISP) through the GIS Certification Institute:  For more information, please see the Bureau of Labor Statistics: Cartographers; Civil Engineers, Geographers; Photogrammetrists; Surveying and Mapping Technicians</w:t>
            </w:r>
            <w:r w:rsidR="008C298D">
              <w:t>.</w:t>
            </w:r>
          </w:p>
          <w:p w14:paraId="5DA91646" w14:textId="77777777" w:rsidR="00851537" w:rsidRPr="009D4233" w:rsidRDefault="00851537">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D26DC2">
              <w:fldChar w:fldCharType="separate"/>
            </w:r>
            <w:r w:rsidRPr="00D937D5">
              <w:fldChar w:fldCharType="end"/>
            </w:r>
            <w:r w:rsidRPr="009D4233">
              <w:tab/>
            </w:r>
            <w:r w:rsidR="00CE0D26">
              <w:t>Pre-requisite professional licensure or certification requirement</w:t>
            </w:r>
            <w:r w:rsidR="00DD5865">
              <w:t>(</w:t>
            </w:r>
            <w:r w:rsidR="00CE0D26">
              <w:t>s</w:t>
            </w:r>
            <w:r w:rsidR="00DD5865">
              <w:t>) (list)</w:t>
            </w:r>
            <w:r w:rsidRPr="009D4233">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3AC85425" w14:textId="77777777" w:rsidR="00851537" w:rsidRDefault="00851537">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D26DC2">
              <w:fldChar w:fldCharType="separate"/>
            </w:r>
            <w:r w:rsidRPr="00D937D5">
              <w:fldChar w:fldCharType="end"/>
            </w:r>
            <w:r w:rsidRPr="009D4233">
              <w:tab/>
            </w:r>
            <w:r w:rsidR="00CE0D26">
              <w:t>Requisite professional licensure or certification requirement</w:t>
            </w:r>
            <w:r w:rsidR="00DD5865">
              <w:t>(</w:t>
            </w:r>
            <w:r w:rsidR="00CE0D26">
              <w:t>s</w:t>
            </w:r>
            <w:r w:rsidR="00DD5865">
              <w:t>) (list)</w:t>
            </w:r>
            <w:r w:rsidRPr="009D4233">
              <w:t xml:space="preserv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3250EBAE" w14:textId="77777777" w:rsidR="002C6FF2" w:rsidRPr="009D4233" w:rsidRDefault="002C6FF2">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D26DC2">
              <w:fldChar w:fldCharType="separate"/>
            </w:r>
            <w:r w:rsidRPr="00D937D5">
              <w:fldChar w:fldCharType="end"/>
            </w:r>
            <w:r>
              <w:tab/>
              <w:t xml:space="preserve">Professional Licensure or Certification Credit Equivalency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656E3CB0" w14:textId="30B11CED" w:rsidR="00851537" w:rsidRPr="009D4233" w:rsidRDefault="00FF3F2B" w:rsidP="00FF3F2B">
            <w:pPr>
              <w:widowControl/>
              <w:spacing w:after="0"/>
              <w:ind w:left="450" w:hanging="450"/>
            </w:pPr>
            <w:r>
              <w:fldChar w:fldCharType="begin">
                <w:ffData>
                  <w:name w:val=""/>
                  <w:enabled/>
                  <w:calcOnExit w:val="0"/>
                  <w:checkBox>
                    <w:size w:val="18"/>
                    <w:default w:val="1"/>
                  </w:checkBox>
                </w:ffData>
              </w:fldChar>
            </w:r>
            <w:r>
              <w:instrText xml:space="preserve"> FORMCHECKBOX </w:instrText>
            </w:r>
            <w:r w:rsidR="00D26DC2">
              <w:fldChar w:fldCharType="separate"/>
            </w:r>
            <w:r>
              <w:fldChar w:fldCharType="end"/>
            </w:r>
            <w:r w:rsidR="00851537" w:rsidRPr="009D4233">
              <w:tab/>
            </w:r>
            <w:r w:rsidR="00851537" w:rsidRPr="001356AE">
              <w:t>Other (</w:t>
            </w:r>
            <w:proofErr w:type="gramStart"/>
            <w:r w:rsidR="00851537" w:rsidRPr="001356AE">
              <w:t>describe):</w:t>
            </w:r>
            <w:proofErr w:type="gramEnd"/>
            <w:r w:rsidR="00851537" w:rsidRPr="001356AE">
              <w:t xml:space="preserve">  </w:t>
            </w:r>
            <w:r w:rsidR="0094055E">
              <w:t xml:space="preserve">TBD in partnership with DTCC and UD- </w:t>
            </w:r>
            <w:r w:rsidR="00FB512D" w:rsidRPr="001356AE">
              <w:t xml:space="preserve">See GST Sample Budget for </w:t>
            </w:r>
            <w:r w:rsidR="001356AE" w:rsidRPr="001356AE">
              <w:t xml:space="preserve">teacher professional development </w:t>
            </w:r>
            <w:r w:rsidR="00FB512D" w:rsidRPr="001356AE">
              <w:t>detail.</w:t>
            </w:r>
          </w:p>
        </w:tc>
      </w:tr>
    </w:tbl>
    <w:p w14:paraId="7D813618" w14:textId="77777777" w:rsidR="00B647CD" w:rsidRDefault="00B647CD">
      <w:r>
        <w:br w:type="page"/>
      </w:r>
    </w:p>
    <w:tbl>
      <w:tblPr>
        <w:tblStyle w:val="TableGrid"/>
        <w:tblW w:w="0" w:type="auto"/>
        <w:tblLook w:val="04A0" w:firstRow="1" w:lastRow="0" w:firstColumn="1" w:lastColumn="0" w:noHBand="0" w:noVBand="1"/>
      </w:tblPr>
      <w:tblGrid>
        <w:gridCol w:w="9355"/>
      </w:tblGrid>
      <w:tr w:rsidR="009742AB" w:rsidRPr="00517DC5" w14:paraId="008625DB" w14:textId="77777777" w:rsidTr="0024694A">
        <w:tc>
          <w:tcPr>
            <w:tcW w:w="9355" w:type="dxa"/>
            <w:shd w:val="clear" w:color="auto" w:fill="000000" w:themeFill="text1"/>
          </w:tcPr>
          <w:p w14:paraId="48445538" w14:textId="3608751A" w:rsidR="009742AB" w:rsidRPr="006254DC" w:rsidRDefault="009742AB" w:rsidP="003A7F34">
            <w:pPr>
              <w:widowControl/>
              <w:spacing w:after="0"/>
            </w:pPr>
            <w:r w:rsidRPr="006254DC">
              <w:lastRenderedPageBreak/>
              <w:t>VALUE-ADDED OPPORTUNITIES</w:t>
            </w:r>
          </w:p>
        </w:tc>
      </w:tr>
      <w:tr w:rsidR="009742AB" w:rsidRPr="00517DC5" w14:paraId="49B48C0C" w14:textId="77777777" w:rsidTr="0024694A">
        <w:tc>
          <w:tcPr>
            <w:tcW w:w="9355" w:type="dxa"/>
            <w:shd w:val="clear" w:color="auto" w:fill="E7E6E6" w:themeFill="background2"/>
          </w:tcPr>
          <w:p w14:paraId="3566F43D" w14:textId="77777777" w:rsidR="009742AB" w:rsidRPr="00517DC5" w:rsidRDefault="009742AB" w:rsidP="003A7F34">
            <w:pPr>
              <w:widowControl/>
              <w:spacing w:after="0"/>
            </w:pPr>
            <w:r w:rsidRPr="00517DC5">
              <w:t xml:space="preserve">List extended early career and college credit opportunities available during the student’s senior year.  Document transition services, cooperative learning experiences, additional dual enrollment, or other. </w:t>
            </w:r>
          </w:p>
        </w:tc>
      </w:tr>
      <w:tr w:rsidR="009742AB" w:rsidRPr="00517DC5" w14:paraId="7D62DCC3" w14:textId="77777777" w:rsidTr="0024694A">
        <w:trPr>
          <w:trHeight w:val="350"/>
        </w:trPr>
        <w:tc>
          <w:tcPr>
            <w:tcW w:w="9355" w:type="dxa"/>
          </w:tcPr>
          <w:p w14:paraId="2E6D7D08" w14:textId="77777777" w:rsidR="009742AB" w:rsidRPr="00517DC5" w:rsidRDefault="009742AB" w:rsidP="003A7F34">
            <w:pPr>
              <w:widowControl/>
              <w:spacing w:after="0"/>
              <w:rPr>
                <w:b/>
              </w:rPr>
            </w:pPr>
            <w:r w:rsidRPr="00517DC5">
              <w:rPr>
                <w:b/>
              </w:rPr>
              <w:t>Opportunities for extended and accelerated learning include:</w:t>
            </w:r>
          </w:p>
          <w:p w14:paraId="39625920"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D26DC2">
              <w:fldChar w:fldCharType="separate"/>
            </w:r>
            <w:r w:rsidRPr="00D937D5">
              <w:fldChar w:fldCharType="end"/>
            </w:r>
            <w:r w:rsidRPr="009D4233">
              <w:tab/>
              <w:t xml:space="preserve">Cooperative education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0D01E377"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D26DC2">
              <w:fldChar w:fldCharType="separate"/>
            </w:r>
            <w:r w:rsidRPr="00D937D5">
              <w:fldChar w:fldCharType="end"/>
            </w:r>
            <w:r w:rsidRPr="009D4233">
              <w:tab/>
              <w:t>Structured interns</w:t>
            </w:r>
            <w:r w:rsidRPr="003109FE">
              <w:t xml:space="preserve">hip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1C80009C"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D26DC2">
              <w:fldChar w:fldCharType="separate"/>
            </w:r>
            <w:r w:rsidRPr="00D937D5">
              <w:fldChar w:fldCharType="end"/>
            </w:r>
            <w:r w:rsidRPr="009D4233">
              <w:tab/>
              <w:t xml:space="preserve">Dual enrollment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75A412DF"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D26DC2">
              <w:fldChar w:fldCharType="separate"/>
            </w:r>
            <w:r w:rsidRPr="00D937D5">
              <w:fldChar w:fldCharType="end"/>
            </w:r>
            <w:r w:rsidRPr="009D4233">
              <w:tab/>
              <w:t xml:space="preserve">Advanced Placement (list):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3274E9AD" w14:textId="77777777" w:rsidR="009742AB" w:rsidRPr="009D4233" w:rsidRDefault="009742AB" w:rsidP="003A7F34">
            <w:pPr>
              <w:widowControl/>
              <w:spacing w:after="0"/>
              <w:ind w:left="450" w:hanging="450"/>
              <w:rPr>
                <w:u w:val="single"/>
              </w:rPr>
            </w:pPr>
            <w:r w:rsidRPr="00D937D5">
              <w:fldChar w:fldCharType="begin">
                <w:ffData>
                  <w:name w:val="Check1"/>
                  <w:enabled/>
                  <w:calcOnExit w:val="0"/>
                  <w:checkBox>
                    <w:size w:val="18"/>
                    <w:default w:val="0"/>
                  </w:checkBox>
                </w:ffData>
              </w:fldChar>
            </w:r>
            <w:r w:rsidRPr="00517DC5">
              <w:instrText xml:space="preserve"> FORMCHECKBOX </w:instrText>
            </w:r>
            <w:r w:rsidR="00D26DC2">
              <w:fldChar w:fldCharType="separate"/>
            </w:r>
            <w:r w:rsidRPr="00D937D5">
              <w:fldChar w:fldCharType="end"/>
            </w:r>
            <w:r w:rsidRPr="009D4233">
              <w:tab/>
              <w:t xml:space="preserve">Transition services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p w14:paraId="4A3564A5" w14:textId="77777777" w:rsidR="009742AB" w:rsidRPr="009D4233" w:rsidRDefault="009742AB" w:rsidP="003A7F34">
            <w:pPr>
              <w:widowControl/>
              <w:spacing w:after="0"/>
              <w:ind w:left="450" w:hanging="450"/>
            </w:pPr>
            <w:r w:rsidRPr="00D937D5">
              <w:fldChar w:fldCharType="begin">
                <w:ffData>
                  <w:name w:val="Check1"/>
                  <w:enabled/>
                  <w:calcOnExit w:val="0"/>
                  <w:checkBox>
                    <w:size w:val="18"/>
                    <w:default w:val="0"/>
                  </w:checkBox>
                </w:ffData>
              </w:fldChar>
            </w:r>
            <w:r w:rsidRPr="00517DC5">
              <w:instrText xml:space="preserve"> FORMCHECKBOX </w:instrText>
            </w:r>
            <w:r w:rsidR="00D26DC2">
              <w:fldChar w:fldCharType="separate"/>
            </w:r>
            <w:r w:rsidRPr="00D937D5">
              <w:fldChar w:fldCharType="end"/>
            </w:r>
            <w:r w:rsidRPr="009D4233">
              <w:tab/>
              <w:t xml:space="preserve">Other (describe):  </w:t>
            </w:r>
            <w:r w:rsidRPr="000E0E93">
              <w:fldChar w:fldCharType="begin">
                <w:ffData>
                  <w:name w:val="Text1"/>
                  <w:enabled/>
                  <w:calcOnExit w:val="0"/>
                  <w:textInput/>
                </w:ffData>
              </w:fldChar>
            </w:r>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p>
        </w:tc>
      </w:tr>
    </w:tbl>
    <w:p w14:paraId="54BC2857" w14:textId="6331C15E" w:rsidR="009742AB" w:rsidRDefault="009742AB" w:rsidP="003A7F34">
      <w:pPr>
        <w:widowControl/>
        <w:spacing w:after="0"/>
      </w:pPr>
    </w:p>
    <w:tbl>
      <w:tblPr>
        <w:tblStyle w:val="TableGrid"/>
        <w:tblW w:w="0" w:type="auto"/>
        <w:tblLayout w:type="fixed"/>
        <w:tblLook w:val="04A0" w:firstRow="1" w:lastRow="0" w:firstColumn="1" w:lastColumn="0" w:noHBand="0" w:noVBand="1"/>
      </w:tblPr>
      <w:tblGrid>
        <w:gridCol w:w="9355"/>
      </w:tblGrid>
      <w:tr w:rsidR="009742AB" w:rsidRPr="00517DC5" w14:paraId="1338D493" w14:textId="77777777" w:rsidTr="00A16B27">
        <w:tc>
          <w:tcPr>
            <w:tcW w:w="9355" w:type="dxa"/>
            <w:shd w:val="clear" w:color="auto" w:fill="000000" w:themeFill="text1"/>
          </w:tcPr>
          <w:p w14:paraId="5164630D" w14:textId="77777777" w:rsidR="009742AB" w:rsidRPr="00517DC5" w:rsidRDefault="009742AB" w:rsidP="003A7F34">
            <w:pPr>
              <w:widowControl/>
              <w:spacing w:after="0"/>
            </w:pPr>
            <w:r w:rsidRPr="00517DC5">
              <w:t>CAREER AND TECHNICAL STUDENT ORGANIZATIONS</w:t>
            </w:r>
          </w:p>
        </w:tc>
      </w:tr>
      <w:tr w:rsidR="009742AB" w:rsidRPr="00517DC5" w14:paraId="56A74E1E" w14:textId="77777777" w:rsidTr="00A16B27">
        <w:tc>
          <w:tcPr>
            <w:tcW w:w="9355" w:type="dxa"/>
            <w:shd w:val="clear" w:color="auto" w:fill="E7E6E6" w:themeFill="background2"/>
          </w:tcPr>
          <w:p w14:paraId="063FBFA2" w14:textId="77777777" w:rsidR="009742AB" w:rsidRPr="00517DC5" w:rsidRDefault="009742AB" w:rsidP="003A7F34">
            <w:pPr>
              <w:widowControl/>
              <w:spacing w:after="0"/>
            </w:pPr>
            <w:r w:rsidRPr="00517DC5">
              <w:t>Indicate the Career and Technical Student Organization</w:t>
            </w:r>
            <w:r>
              <w:t xml:space="preserve"> (CTSO)</w:t>
            </w:r>
            <w:r w:rsidRPr="00517DC5">
              <w:t xml:space="preserve"> affiliation by checking the appropriate box.</w:t>
            </w:r>
          </w:p>
        </w:tc>
      </w:tr>
      <w:tr w:rsidR="009742AB" w:rsidRPr="00517DC5" w14:paraId="3564D18C" w14:textId="77777777" w:rsidTr="00A16B27">
        <w:trPr>
          <w:trHeight w:val="431"/>
        </w:trPr>
        <w:tc>
          <w:tcPr>
            <w:tcW w:w="9355" w:type="dxa"/>
            <w:tcBorders>
              <w:bottom w:val="single" w:sz="4" w:space="0" w:color="auto"/>
            </w:tcBorders>
          </w:tcPr>
          <w:p w14:paraId="6B6CAB70" w14:textId="77777777" w:rsidR="009742AB" w:rsidRPr="009D4233" w:rsidRDefault="009742AB" w:rsidP="003A7F34">
            <w:pPr>
              <w:widowControl/>
              <w:tabs>
                <w:tab w:val="left" w:pos="450"/>
                <w:tab w:val="left" w:pos="3870"/>
                <w:tab w:val="left" w:pos="4320"/>
              </w:tabs>
              <w:spacing w:after="0"/>
            </w:pPr>
            <w:r w:rsidRPr="00D937D5">
              <w:fldChar w:fldCharType="begin">
                <w:ffData>
                  <w:name w:val="Check1"/>
                  <w:enabled/>
                  <w:calcOnExit w:val="0"/>
                  <w:checkBox>
                    <w:size w:val="18"/>
                    <w:default w:val="0"/>
                  </w:checkBox>
                </w:ffData>
              </w:fldChar>
            </w:r>
            <w:r w:rsidRPr="00517DC5">
              <w:instrText xml:space="preserve"> FORMCHECKBOX </w:instrText>
            </w:r>
            <w:r w:rsidR="00D26DC2">
              <w:fldChar w:fldCharType="separate"/>
            </w:r>
            <w:r w:rsidRPr="00D937D5">
              <w:fldChar w:fldCharType="end"/>
            </w:r>
            <w:r w:rsidRPr="009D4233">
              <w:t xml:space="preserve"> </w:t>
            </w:r>
            <w:r w:rsidRPr="009D4233">
              <w:tab/>
              <w:t>BPA</w:t>
            </w:r>
            <w:r w:rsidRPr="009D4233">
              <w:tab/>
            </w:r>
            <w:r w:rsidRPr="00D937D5">
              <w:fldChar w:fldCharType="begin">
                <w:ffData>
                  <w:name w:val="Check1"/>
                  <w:enabled/>
                  <w:calcOnExit w:val="0"/>
                  <w:checkBox>
                    <w:size w:val="18"/>
                    <w:default w:val="0"/>
                  </w:checkBox>
                </w:ffData>
              </w:fldChar>
            </w:r>
            <w:r w:rsidRPr="00517DC5">
              <w:instrText xml:space="preserve"> FORMCHECKBOX </w:instrText>
            </w:r>
            <w:r w:rsidR="00D26DC2">
              <w:fldChar w:fldCharType="separate"/>
            </w:r>
            <w:r w:rsidRPr="00D937D5">
              <w:fldChar w:fldCharType="end"/>
            </w:r>
            <w:r w:rsidRPr="009D4233">
              <w:t xml:space="preserve"> </w:t>
            </w:r>
            <w:r w:rsidRPr="009D4233">
              <w:tab/>
              <w:t>FFA</w:t>
            </w:r>
          </w:p>
          <w:p w14:paraId="42F9E006" w14:textId="77777777" w:rsidR="009742AB" w:rsidRPr="009D4233" w:rsidRDefault="009742AB" w:rsidP="003A7F34">
            <w:pPr>
              <w:widowControl/>
              <w:tabs>
                <w:tab w:val="left" w:pos="450"/>
                <w:tab w:val="left" w:pos="3870"/>
                <w:tab w:val="left" w:pos="4320"/>
              </w:tabs>
              <w:spacing w:after="0"/>
            </w:pPr>
            <w:r w:rsidRPr="00D937D5">
              <w:fldChar w:fldCharType="begin">
                <w:ffData>
                  <w:name w:val="Check1"/>
                  <w:enabled/>
                  <w:calcOnExit w:val="0"/>
                  <w:checkBox>
                    <w:size w:val="18"/>
                    <w:default w:val="0"/>
                  </w:checkBox>
                </w:ffData>
              </w:fldChar>
            </w:r>
            <w:r w:rsidRPr="00517DC5">
              <w:instrText xml:space="preserve"> FORMCHECKBOX </w:instrText>
            </w:r>
            <w:r w:rsidR="00D26DC2">
              <w:fldChar w:fldCharType="separate"/>
            </w:r>
            <w:r w:rsidRPr="00D937D5">
              <w:fldChar w:fldCharType="end"/>
            </w:r>
            <w:r w:rsidRPr="009D4233">
              <w:t xml:space="preserve"> </w:t>
            </w:r>
            <w:r w:rsidRPr="003109FE">
              <w:tab/>
              <w:t>DECA</w:t>
            </w:r>
            <w:r w:rsidRPr="003109FE">
              <w:tab/>
            </w:r>
            <w:r w:rsidRPr="00D937D5">
              <w:fldChar w:fldCharType="begin">
                <w:ffData>
                  <w:name w:val="Check1"/>
                  <w:enabled/>
                  <w:calcOnExit w:val="0"/>
                  <w:checkBox>
                    <w:size w:val="18"/>
                    <w:default w:val="0"/>
                  </w:checkBox>
                </w:ffData>
              </w:fldChar>
            </w:r>
            <w:r w:rsidRPr="00517DC5">
              <w:instrText xml:space="preserve"> FORMCHECKBOX </w:instrText>
            </w:r>
            <w:r w:rsidR="00D26DC2">
              <w:fldChar w:fldCharType="separate"/>
            </w:r>
            <w:r w:rsidRPr="00D937D5">
              <w:fldChar w:fldCharType="end"/>
            </w:r>
            <w:r w:rsidRPr="009D4233">
              <w:t xml:space="preserve"> </w:t>
            </w:r>
            <w:r w:rsidRPr="009D4233">
              <w:tab/>
              <w:t>HOSA</w:t>
            </w:r>
          </w:p>
          <w:p w14:paraId="0714153C" w14:textId="77777777" w:rsidR="009742AB" w:rsidRPr="009D4233" w:rsidRDefault="009742AB" w:rsidP="003A7F34">
            <w:pPr>
              <w:widowControl/>
              <w:tabs>
                <w:tab w:val="left" w:pos="450"/>
                <w:tab w:val="left" w:pos="3870"/>
                <w:tab w:val="left" w:pos="4320"/>
              </w:tabs>
              <w:spacing w:after="0"/>
            </w:pPr>
            <w:r w:rsidRPr="00D937D5">
              <w:fldChar w:fldCharType="begin">
                <w:ffData>
                  <w:name w:val="Check1"/>
                  <w:enabled/>
                  <w:calcOnExit w:val="0"/>
                  <w:checkBox>
                    <w:size w:val="18"/>
                    <w:default w:val="0"/>
                  </w:checkBox>
                </w:ffData>
              </w:fldChar>
            </w:r>
            <w:r w:rsidRPr="00517DC5">
              <w:instrText xml:space="preserve"> FORMCHECKBOX </w:instrText>
            </w:r>
            <w:r w:rsidR="00D26DC2">
              <w:fldChar w:fldCharType="separate"/>
            </w:r>
            <w:r w:rsidRPr="00D937D5">
              <w:fldChar w:fldCharType="end"/>
            </w:r>
            <w:r w:rsidRPr="009D4233">
              <w:t xml:space="preserve"> </w:t>
            </w:r>
            <w:r w:rsidRPr="009D4233">
              <w:tab/>
              <w:t>FCCLA</w:t>
            </w:r>
            <w:r w:rsidRPr="009D4233">
              <w:tab/>
            </w:r>
            <w:r w:rsidRPr="00D937D5">
              <w:fldChar w:fldCharType="begin">
                <w:ffData>
                  <w:name w:val="Check1"/>
                  <w:enabled/>
                  <w:calcOnExit w:val="0"/>
                  <w:checkBox>
                    <w:size w:val="18"/>
                    <w:default w:val="0"/>
                  </w:checkBox>
                </w:ffData>
              </w:fldChar>
            </w:r>
            <w:r w:rsidRPr="00517DC5">
              <w:instrText xml:space="preserve"> FORMCHECKBOX </w:instrText>
            </w:r>
            <w:r w:rsidR="00D26DC2">
              <w:fldChar w:fldCharType="separate"/>
            </w:r>
            <w:r w:rsidRPr="00D937D5">
              <w:fldChar w:fldCharType="end"/>
            </w:r>
            <w:r w:rsidRPr="009D4233">
              <w:t xml:space="preserve"> </w:t>
            </w:r>
            <w:r w:rsidRPr="009D4233">
              <w:tab/>
              <w:t>SkillsUSA</w:t>
            </w:r>
          </w:p>
          <w:p w14:paraId="287F441D" w14:textId="093B43B3" w:rsidR="005D5ABB" w:rsidRPr="009D4233" w:rsidRDefault="009742AB">
            <w:pPr>
              <w:widowControl/>
              <w:tabs>
                <w:tab w:val="left" w:pos="450"/>
                <w:tab w:val="left" w:pos="3870"/>
                <w:tab w:val="left" w:pos="4320"/>
              </w:tabs>
              <w:spacing w:after="0"/>
            </w:pPr>
            <w:r w:rsidRPr="00D937D5">
              <w:fldChar w:fldCharType="begin">
                <w:ffData>
                  <w:name w:val="Check1"/>
                  <w:enabled/>
                  <w:calcOnExit w:val="0"/>
                  <w:checkBox>
                    <w:size w:val="18"/>
                    <w:default w:val="0"/>
                  </w:checkBox>
                </w:ffData>
              </w:fldChar>
            </w:r>
            <w:r w:rsidRPr="00517DC5">
              <w:instrText xml:space="preserve"> FORMCHECKBOX </w:instrText>
            </w:r>
            <w:r w:rsidR="00D26DC2">
              <w:fldChar w:fldCharType="separate"/>
            </w:r>
            <w:r w:rsidRPr="00D937D5">
              <w:fldChar w:fldCharType="end"/>
            </w:r>
            <w:r w:rsidRPr="009D4233">
              <w:t xml:space="preserve"> </w:t>
            </w:r>
            <w:r w:rsidRPr="009D4233">
              <w:tab/>
            </w:r>
            <w:r w:rsidR="00D9395B">
              <w:t>Educators Rising</w:t>
            </w:r>
            <w:r w:rsidRPr="009D4233">
              <w:tab/>
            </w:r>
            <w:r w:rsidR="00D879A4">
              <w:fldChar w:fldCharType="begin">
                <w:ffData>
                  <w:name w:val=""/>
                  <w:enabled/>
                  <w:calcOnExit w:val="0"/>
                  <w:checkBox>
                    <w:size w:val="18"/>
                    <w:default w:val="1"/>
                  </w:checkBox>
                </w:ffData>
              </w:fldChar>
            </w:r>
            <w:r w:rsidR="00D879A4">
              <w:instrText xml:space="preserve"> FORMCHECKBOX </w:instrText>
            </w:r>
            <w:r w:rsidR="00D26DC2">
              <w:fldChar w:fldCharType="separate"/>
            </w:r>
            <w:r w:rsidR="00D879A4">
              <w:fldChar w:fldCharType="end"/>
            </w:r>
            <w:r w:rsidRPr="009D4233">
              <w:t xml:space="preserve"> </w:t>
            </w:r>
            <w:r w:rsidRPr="009D4233">
              <w:tab/>
              <w:t>TSA</w:t>
            </w:r>
          </w:p>
        </w:tc>
      </w:tr>
    </w:tbl>
    <w:p w14:paraId="439DC74C" w14:textId="656E5AA3" w:rsidR="00362ACA" w:rsidRDefault="00362ACA" w:rsidP="00A16B27">
      <w:pPr>
        <w:spacing w:after="0"/>
      </w:pPr>
    </w:p>
    <w:tbl>
      <w:tblPr>
        <w:tblStyle w:val="TableGrid"/>
        <w:tblW w:w="0" w:type="auto"/>
        <w:tblLook w:val="04A0" w:firstRow="1" w:lastRow="0" w:firstColumn="1" w:lastColumn="0" w:noHBand="0" w:noVBand="1"/>
      </w:tblPr>
      <w:tblGrid>
        <w:gridCol w:w="9355"/>
      </w:tblGrid>
      <w:tr w:rsidR="009742AB" w:rsidRPr="00517DC5" w14:paraId="0161A32F" w14:textId="77777777" w:rsidTr="0024694A">
        <w:tc>
          <w:tcPr>
            <w:tcW w:w="9355" w:type="dxa"/>
            <w:shd w:val="clear" w:color="auto" w:fill="000000" w:themeFill="text1"/>
          </w:tcPr>
          <w:p w14:paraId="414B50A5" w14:textId="77777777" w:rsidR="009742AB" w:rsidRPr="00517DC5" w:rsidRDefault="004D18C8" w:rsidP="00A16B27">
            <w:pPr>
              <w:widowControl/>
              <w:spacing w:after="0"/>
            </w:pPr>
            <w:r>
              <w:br w:type="page"/>
            </w:r>
            <w:r w:rsidR="009742AB" w:rsidRPr="00517DC5">
              <w:t>PROGRAM OF STUDY MATRIX</w:t>
            </w:r>
          </w:p>
        </w:tc>
      </w:tr>
      <w:tr w:rsidR="009742AB" w:rsidRPr="00517DC5" w14:paraId="296D7DC8" w14:textId="77777777" w:rsidTr="003D1817">
        <w:trPr>
          <w:trHeight w:val="1403"/>
        </w:trPr>
        <w:tc>
          <w:tcPr>
            <w:tcW w:w="9355" w:type="dxa"/>
            <w:shd w:val="clear" w:color="auto" w:fill="auto"/>
          </w:tcPr>
          <w:p w14:paraId="19BE025E" w14:textId="77777777" w:rsidR="009742AB" w:rsidRPr="009D4233" w:rsidRDefault="009742AB" w:rsidP="003A7F34">
            <w:pPr>
              <w:widowControl/>
              <w:spacing w:after="0"/>
            </w:pPr>
            <w:r w:rsidRPr="00B24512">
              <w:rPr>
                <w:rFonts w:cs="Calibri"/>
              </w:rPr>
              <w:t xml:space="preserve">Complete the </w:t>
            </w:r>
            <w:r>
              <w:rPr>
                <w:rFonts w:cs="Calibri"/>
              </w:rPr>
              <w:t>program of study</w:t>
            </w:r>
            <w:r w:rsidRPr="00B24512">
              <w:rPr>
                <w:rFonts w:cs="Calibri"/>
              </w:rPr>
              <w:t xml:space="preserve"> matrix to demonstrate the alignment of academic and technical courses, culminating early career and/or early college experiences.  Identify appropriate certification and licensure options, opportunities for obtaining early college credit (courses with articulated or dual enrollment credit agreements </w:t>
            </w:r>
            <w:proofErr w:type="gramStart"/>
            <w:r w:rsidRPr="00B24512">
              <w:rPr>
                <w:rFonts w:cs="Calibri"/>
              </w:rPr>
              <w:t>should be appropriately designated</w:t>
            </w:r>
            <w:proofErr w:type="gramEnd"/>
            <w:r w:rsidRPr="00B24512">
              <w:rPr>
                <w:rFonts w:cs="Calibri"/>
              </w:rPr>
              <w:t xml:space="preserve"> within the matrix), the post-secondary program sequence, and potential career options.</w:t>
            </w:r>
            <w:r w:rsidRPr="009D4233">
              <w:t xml:space="preserve">  </w:t>
            </w:r>
            <w:r w:rsidRPr="00B24512">
              <w:rPr>
                <w:i/>
              </w:rPr>
              <w:t>Attach t</w:t>
            </w:r>
            <w:r w:rsidRPr="00B24512">
              <w:rPr>
                <w:rFonts w:cs="Calibri"/>
                <w:i/>
              </w:rPr>
              <w:t xml:space="preserve">he </w:t>
            </w:r>
            <w:r w:rsidRPr="00B24512">
              <w:rPr>
                <w:rFonts w:eastAsia="Times New Roman" w:cs="Times New Roman"/>
                <w:i/>
                <w:color w:val="000000"/>
              </w:rPr>
              <w:t>Program of Study Matrix</w:t>
            </w:r>
            <w:r>
              <w:rPr>
                <w:rFonts w:eastAsia="Times New Roman" w:cs="Times New Roman"/>
                <w:color w:val="000000"/>
              </w:rPr>
              <w:t>.</w:t>
            </w:r>
          </w:p>
        </w:tc>
      </w:tr>
      <w:tr w:rsidR="009742AB" w:rsidRPr="00517DC5" w14:paraId="73A2FE2C" w14:textId="77777777" w:rsidTr="0024694A">
        <w:trPr>
          <w:trHeight w:val="350"/>
        </w:trPr>
        <w:tc>
          <w:tcPr>
            <w:tcW w:w="9355" w:type="dxa"/>
            <w:shd w:val="clear" w:color="auto" w:fill="auto"/>
          </w:tcPr>
          <w:p w14:paraId="687F3862" w14:textId="77777777" w:rsidR="009742AB" w:rsidRPr="00B24512" w:rsidRDefault="009742AB" w:rsidP="00382698">
            <w:pPr>
              <w:widowControl/>
              <w:spacing w:after="0"/>
              <w:rPr>
                <w:rFonts w:cs="Calibri"/>
              </w:rPr>
            </w:pPr>
            <w:r w:rsidRPr="00B24512">
              <w:rPr>
                <w:rFonts w:cs="Calibri"/>
              </w:rPr>
              <w:t>Access the</w:t>
            </w:r>
            <w:r w:rsidRPr="000E08E9">
              <w:rPr>
                <w:rFonts w:cs="Calibri"/>
                <w:color w:val="0070C0"/>
              </w:rPr>
              <w:t xml:space="preserve"> </w:t>
            </w:r>
            <w:hyperlink r:id="rId20" w:history="1">
              <w:r w:rsidRPr="000E08E9">
                <w:rPr>
                  <w:rStyle w:val="Hyperlink"/>
                  <w:rFonts w:cs="Calibri"/>
                  <w:color w:val="0070C0"/>
                </w:rPr>
                <w:t>Program of Study Matrix</w:t>
              </w:r>
            </w:hyperlink>
            <w:r w:rsidRPr="00B24512">
              <w:rPr>
                <w:rFonts w:cs="Calibri"/>
              </w:rPr>
              <w:t>.</w:t>
            </w:r>
            <w:r w:rsidRPr="00B24512">
              <w:rPr>
                <w:rFonts w:cs="Calibri"/>
                <w:u w:val="single"/>
              </w:rPr>
              <w:t xml:space="preserve"> </w:t>
            </w:r>
          </w:p>
        </w:tc>
      </w:tr>
    </w:tbl>
    <w:p w14:paraId="4EFDDC2A" w14:textId="77777777" w:rsidR="004D18C8" w:rsidRDefault="004D18C8" w:rsidP="004D18C8">
      <w:pPr>
        <w:spacing w:after="0"/>
      </w:pPr>
    </w:p>
    <w:p w14:paraId="7BF40C99" w14:textId="77777777" w:rsidR="00A16B27" w:rsidRDefault="00A16B27">
      <w:r>
        <w:br w:type="page"/>
      </w:r>
    </w:p>
    <w:tbl>
      <w:tblPr>
        <w:tblStyle w:val="TableGrid"/>
        <w:tblW w:w="9355" w:type="dxa"/>
        <w:tblLayout w:type="fixed"/>
        <w:tblLook w:val="04A0" w:firstRow="1" w:lastRow="0" w:firstColumn="1" w:lastColumn="0" w:noHBand="0" w:noVBand="1"/>
      </w:tblPr>
      <w:tblGrid>
        <w:gridCol w:w="2889"/>
        <w:gridCol w:w="2889"/>
        <w:gridCol w:w="3577"/>
      </w:tblGrid>
      <w:tr w:rsidR="009742AB" w:rsidRPr="00517DC5" w14:paraId="3F3B9D37" w14:textId="77777777" w:rsidTr="0024694A">
        <w:tc>
          <w:tcPr>
            <w:tcW w:w="9355" w:type="dxa"/>
            <w:gridSpan w:val="3"/>
            <w:shd w:val="clear" w:color="auto" w:fill="000000" w:themeFill="text1"/>
          </w:tcPr>
          <w:p w14:paraId="5C944583" w14:textId="77777777" w:rsidR="009742AB" w:rsidRPr="00517DC5" w:rsidRDefault="009742AB" w:rsidP="004D18C8">
            <w:pPr>
              <w:widowControl/>
              <w:spacing w:after="0"/>
            </w:pPr>
            <w:r w:rsidRPr="00517DC5">
              <w:lastRenderedPageBreak/>
              <w:t>DEPARTMENT OF EDUCATION PROGRAM OF STUDY APPROVAL</w:t>
            </w:r>
          </w:p>
        </w:tc>
      </w:tr>
      <w:tr w:rsidR="009742AB" w:rsidRPr="00517DC5" w14:paraId="5BF1ACC0" w14:textId="77777777" w:rsidTr="0024694A">
        <w:tc>
          <w:tcPr>
            <w:tcW w:w="9355" w:type="dxa"/>
            <w:gridSpan w:val="3"/>
            <w:shd w:val="clear" w:color="auto" w:fill="E7E6E6" w:themeFill="background2"/>
          </w:tcPr>
          <w:p w14:paraId="6D0B0CA9" w14:textId="77777777" w:rsidR="009742AB" w:rsidRPr="009D4233" w:rsidRDefault="009742AB" w:rsidP="003A7F34">
            <w:pPr>
              <w:widowControl/>
              <w:spacing w:after="0"/>
            </w:pPr>
            <w:r w:rsidRPr="00B24512">
              <w:rPr>
                <w:rFonts w:cs="Calibri"/>
              </w:rPr>
              <w:t xml:space="preserve">The following section </w:t>
            </w:r>
            <w:proofErr w:type="gramStart"/>
            <w:r w:rsidRPr="00B24512">
              <w:rPr>
                <w:rFonts w:cs="Calibri"/>
              </w:rPr>
              <w:t xml:space="preserve">will be completed by </w:t>
            </w:r>
            <w:r>
              <w:rPr>
                <w:rFonts w:cs="Calibri"/>
              </w:rPr>
              <w:t xml:space="preserve">staff from </w:t>
            </w:r>
            <w:r w:rsidRPr="00B24512">
              <w:rPr>
                <w:rFonts w:cs="Calibri"/>
              </w:rPr>
              <w:t>the Delaware Department of Education</w:t>
            </w:r>
            <w:r>
              <w:rPr>
                <w:rFonts w:cs="Calibri"/>
              </w:rPr>
              <w:t>,</w:t>
            </w:r>
            <w:r w:rsidRPr="00B24512">
              <w:rPr>
                <w:rFonts w:cs="Calibri"/>
              </w:rPr>
              <w:t xml:space="preserve"> CTE &amp; STEM Office</w:t>
            </w:r>
            <w:r>
              <w:rPr>
                <w:rFonts w:cs="Calibri"/>
              </w:rPr>
              <w:t xml:space="preserve"> and reported to the LEA as part of the CTE program of study approval process</w:t>
            </w:r>
            <w:proofErr w:type="gramEnd"/>
            <w:r>
              <w:rPr>
                <w:rFonts w:cs="Calibri"/>
              </w:rPr>
              <w:t>.</w:t>
            </w:r>
          </w:p>
        </w:tc>
      </w:tr>
      <w:tr w:rsidR="009742AB" w:rsidRPr="00517DC5" w14:paraId="4B22B3C6" w14:textId="77777777" w:rsidTr="0024694A">
        <w:trPr>
          <w:trHeight w:val="602"/>
        </w:trPr>
        <w:tc>
          <w:tcPr>
            <w:tcW w:w="9355" w:type="dxa"/>
            <w:gridSpan w:val="3"/>
            <w:shd w:val="clear" w:color="auto" w:fill="auto"/>
          </w:tcPr>
          <w:p w14:paraId="617D173E" w14:textId="77777777" w:rsidR="009742AB" w:rsidRPr="00B24512" w:rsidRDefault="009742AB" w:rsidP="003A7F34">
            <w:pPr>
              <w:widowControl/>
              <w:spacing w:after="0"/>
              <w:rPr>
                <w:rFonts w:cs="Calibri"/>
                <w:b/>
              </w:rPr>
            </w:pPr>
            <w:r w:rsidRPr="00B24512">
              <w:rPr>
                <w:rFonts w:cs="Calibri"/>
                <w:b/>
              </w:rPr>
              <w:t xml:space="preserve">Date </w:t>
            </w:r>
            <w:r>
              <w:rPr>
                <w:rFonts w:cs="Calibri"/>
                <w:b/>
              </w:rPr>
              <w:t>Delaware CTE Program of Study Application</w:t>
            </w:r>
            <w:r w:rsidRPr="00B24512">
              <w:rPr>
                <w:rFonts w:cs="Calibri"/>
                <w:b/>
              </w:rPr>
              <w:t xml:space="preserve"> Received:</w:t>
            </w:r>
          </w:p>
          <w:p w14:paraId="16F18908" w14:textId="77777777" w:rsidR="009742AB" w:rsidRPr="00B24512" w:rsidRDefault="009742AB" w:rsidP="003A7F34">
            <w:pPr>
              <w:widowControl/>
              <w:spacing w:after="0"/>
              <w:rPr>
                <w:rFonts w:cs="Calibri"/>
              </w:rPr>
            </w:pPr>
            <w:r w:rsidRPr="00B24512">
              <w:rPr>
                <w:rFonts w:cs="Calibri"/>
              </w:rPr>
              <w:fldChar w:fldCharType="begin">
                <w:ffData>
                  <w:name w:val="Text40"/>
                  <w:enabled/>
                  <w:calcOnExit w:val="0"/>
                  <w:textInput/>
                </w:ffData>
              </w:fldChar>
            </w:r>
            <w:bookmarkStart w:id="10" w:name="Text40"/>
            <w:r w:rsidRPr="00B24512">
              <w:rPr>
                <w:rFonts w:cs="Calibri"/>
              </w:rPr>
              <w:instrText xml:space="preserve"> FORMTEXT </w:instrText>
            </w:r>
            <w:r w:rsidRPr="00B24512">
              <w:rPr>
                <w:rFonts w:cs="Calibri"/>
              </w:rPr>
            </w:r>
            <w:r w:rsidRPr="00B24512">
              <w:rPr>
                <w:rFonts w:cs="Calibri"/>
              </w:rPr>
              <w:fldChar w:fldCharType="separate"/>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noProof/>
              </w:rPr>
              <w:t> </w:t>
            </w:r>
            <w:r w:rsidRPr="00B24512">
              <w:rPr>
                <w:rFonts w:cs="Calibri"/>
              </w:rPr>
              <w:fldChar w:fldCharType="end"/>
            </w:r>
            <w:bookmarkEnd w:id="10"/>
          </w:p>
        </w:tc>
      </w:tr>
      <w:tr w:rsidR="009742AB" w:rsidRPr="00517DC5" w14:paraId="708721E8" w14:textId="77777777" w:rsidTr="0024694A">
        <w:trPr>
          <w:trHeight w:val="1250"/>
        </w:trPr>
        <w:tc>
          <w:tcPr>
            <w:tcW w:w="5778" w:type="dxa"/>
            <w:gridSpan w:val="2"/>
          </w:tcPr>
          <w:p w14:paraId="0D5791CB" w14:textId="77777777" w:rsidR="009742AB" w:rsidRPr="00B24512" w:rsidRDefault="009742AB" w:rsidP="003A7F34">
            <w:pPr>
              <w:widowControl/>
              <w:spacing w:after="0"/>
              <w:rPr>
                <w:b/>
              </w:rPr>
            </w:pPr>
            <w:r w:rsidRPr="00B24512">
              <w:rPr>
                <w:b/>
              </w:rPr>
              <w:t>Local Education Agency (LEA):</w:t>
            </w:r>
          </w:p>
          <w:p w14:paraId="7380CA92" w14:textId="77777777" w:rsidR="009742AB" w:rsidRPr="009D4233" w:rsidRDefault="009742AB" w:rsidP="003A7F34">
            <w:pPr>
              <w:widowControl/>
              <w:spacing w:after="0"/>
            </w:pPr>
            <w:r w:rsidRPr="000E0E93">
              <w:fldChar w:fldCharType="begin">
                <w:ffData>
                  <w:name w:val="Text41"/>
                  <w:enabled/>
                  <w:calcOnExit w:val="0"/>
                  <w:textInput/>
                </w:ffData>
              </w:fldChar>
            </w:r>
            <w:bookmarkStart w:id="11" w:name="Text41"/>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1"/>
          </w:p>
          <w:p w14:paraId="2EE83B3A" w14:textId="77777777" w:rsidR="009742AB" w:rsidRPr="00B24512" w:rsidRDefault="009742AB" w:rsidP="003A7F34">
            <w:pPr>
              <w:widowControl/>
              <w:spacing w:after="0"/>
              <w:rPr>
                <w:b/>
              </w:rPr>
            </w:pPr>
            <w:r w:rsidRPr="00B24512">
              <w:rPr>
                <w:b/>
              </w:rPr>
              <w:t>School(s):</w:t>
            </w:r>
          </w:p>
          <w:p w14:paraId="1E34E109" w14:textId="77777777" w:rsidR="009742AB" w:rsidRPr="009D4233" w:rsidRDefault="009742AB" w:rsidP="003A7F34">
            <w:pPr>
              <w:widowControl/>
              <w:spacing w:after="0"/>
            </w:pPr>
            <w:r w:rsidRPr="000E0E93">
              <w:fldChar w:fldCharType="begin">
                <w:ffData>
                  <w:name w:val="Text42"/>
                  <w:enabled/>
                  <w:calcOnExit w:val="0"/>
                  <w:textInput/>
                </w:ffData>
              </w:fldChar>
            </w:r>
            <w:bookmarkStart w:id="12" w:name="Text42"/>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2"/>
          </w:p>
        </w:tc>
        <w:tc>
          <w:tcPr>
            <w:tcW w:w="3577" w:type="dxa"/>
          </w:tcPr>
          <w:p w14:paraId="6DA9DC40" w14:textId="77777777" w:rsidR="009742AB" w:rsidRPr="00B24512" w:rsidRDefault="009742AB" w:rsidP="003A7F34">
            <w:pPr>
              <w:widowControl/>
              <w:spacing w:after="0"/>
              <w:rPr>
                <w:b/>
              </w:rPr>
            </w:pPr>
            <w:r w:rsidRPr="00B24512">
              <w:rPr>
                <w:b/>
              </w:rPr>
              <w:t>Program of Study Start Date:</w:t>
            </w:r>
          </w:p>
          <w:p w14:paraId="2873761E" w14:textId="77777777" w:rsidR="009742AB" w:rsidRPr="009D4233" w:rsidRDefault="009742AB" w:rsidP="003A7F34">
            <w:pPr>
              <w:widowControl/>
              <w:spacing w:after="0"/>
            </w:pPr>
            <w:r w:rsidRPr="000E0E93">
              <w:fldChar w:fldCharType="begin">
                <w:ffData>
                  <w:name w:val="Text43"/>
                  <w:enabled/>
                  <w:calcOnExit w:val="0"/>
                  <w:textInput/>
                </w:ffData>
              </w:fldChar>
            </w:r>
            <w:bookmarkStart w:id="13" w:name="Text43"/>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3"/>
          </w:p>
        </w:tc>
      </w:tr>
      <w:tr w:rsidR="009742AB" w:rsidRPr="00517DC5" w14:paraId="107CDCED" w14:textId="77777777" w:rsidTr="0024694A">
        <w:trPr>
          <w:trHeight w:val="575"/>
        </w:trPr>
        <w:tc>
          <w:tcPr>
            <w:tcW w:w="9355" w:type="dxa"/>
            <w:gridSpan w:val="3"/>
          </w:tcPr>
          <w:p w14:paraId="0B2CA64A" w14:textId="77777777" w:rsidR="009742AB" w:rsidRPr="006254DC" w:rsidRDefault="009742AB" w:rsidP="003A7F34">
            <w:pPr>
              <w:widowControl/>
              <w:tabs>
                <w:tab w:val="left" w:pos="3960"/>
                <w:tab w:val="left" w:pos="6030"/>
              </w:tabs>
              <w:spacing w:after="0"/>
            </w:pPr>
            <w:r w:rsidRPr="00B24512">
              <w:rPr>
                <w:b/>
              </w:rPr>
              <w:t>LEA CTE Coordinator Name:</w:t>
            </w:r>
            <w:r w:rsidRPr="006254DC">
              <w:tab/>
            </w:r>
            <w:r w:rsidRPr="00B24512">
              <w:rPr>
                <w:b/>
              </w:rPr>
              <w:t>Phone:</w:t>
            </w:r>
            <w:r w:rsidRPr="006254DC">
              <w:tab/>
            </w:r>
            <w:r w:rsidRPr="00B24512">
              <w:rPr>
                <w:b/>
              </w:rPr>
              <w:t xml:space="preserve">E-Mail Address: </w:t>
            </w:r>
            <w:r w:rsidRPr="006254DC">
              <w:tab/>
            </w:r>
          </w:p>
          <w:p w14:paraId="4AF412AA" w14:textId="77777777" w:rsidR="009742AB" w:rsidRPr="009D4233" w:rsidRDefault="009742AB" w:rsidP="003A7F34">
            <w:pPr>
              <w:widowControl/>
              <w:tabs>
                <w:tab w:val="left" w:pos="3960"/>
                <w:tab w:val="left" w:pos="6030"/>
              </w:tabs>
              <w:spacing w:after="0"/>
            </w:pPr>
            <w:r w:rsidRPr="000E0E93">
              <w:fldChar w:fldCharType="begin">
                <w:ffData>
                  <w:name w:val="Text44"/>
                  <w:enabled/>
                  <w:calcOnExit w:val="0"/>
                  <w:textInput/>
                </w:ffData>
              </w:fldChar>
            </w:r>
            <w:bookmarkStart w:id="14" w:name="Text44"/>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4"/>
            <w:r w:rsidRPr="009D4233">
              <w:tab/>
            </w:r>
            <w:r w:rsidRPr="000E0E93">
              <w:fldChar w:fldCharType="begin">
                <w:ffData>
                  <w:name w:val="Text45"/>
                  <w:enabled/>
                  <w:calcOnExit w:val="0"/>
                  <w:textInput/>
                </w:ffData>
              </w:fldChar>
            </w:r>
            <w:bookmarkStart w:id="15" w:name="Text45"/>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5"/>
            <w:r w:rsidRPr="009D4233">
              <w:tab/>
            </w:r>
            <w:r w:rsidRPr="000E0E93">
              <w:fldChar w:fldCharType="begin">
                <w:ffData>
                  <w:name w:val="Text46"/>
                  <w:enabled/>
                  <w:calcOnExit w:val="0"/>
                  <w:textInput/>
                </w:ffData>
              </w:fldChar>
            </w:r>
            <w:bookmarkStart w:id="16" w:name="Text46"/>
            <w:r w:rsidRPr="00517DC5">
              <w:instrText xml:space="preserve"> FORMTEXT </w:instrText>
            </w:r>
            <w:r w:rsidRPr="000E0E93">
              <w:fldChar w:fldCharType="separate"/>
            </w:r>
            <w:r w:rsidRPr="00517DC5">
              <w:rPr>
                <w:noProof/>
              </w:rPr>
              <w:t> </w:t>
            </w:r>
            <w:r w:rsidRPr="00517DC5">
              <w:rPr>
                <w:noProof/>
              </w:rPr>
              <w:t> </w:t>
            </w:r>
            <w:r w:rsidRPr="00517DC5">
              <w:rPr>
                <w:noProof/>
              </w:rPr>
              <w:t> </w:t>
            </w:r>
            <w:r w:rsidRPr="00517DC5">
              <w:rPr>
                <w:noProof/>
              </w:rPr>
              <w:t> </w:t>
            </w:r>
            <w:r w:rsidRPr="00517DC5">
              <w:rPr>
                <w:noProof/>
              </w:rPr>
              <w:t> </w:t>
            </w:r>
            <w:r w:rsidRPr="000E0E93">
              <w:fldChar w:fldCharType="end"/>
            </w:r>
            <w:bookmarkEnd w:id="16"/>
          </w:p>
        </w:tc>
      </w:tr>
      <w:tr w:rsidR="009742AB" w:rsidRPr="00517DC5" w14:paraId="66865D84" w14:textId="77777777" w:rsidTr="0024694A">
        <w:trPr>
          <w:trHeight w:val="557"/>
        </w:trPr>
        <w:tc>
          <w:tcPr>
            <w:tcW w:w="2889" w:type="dxa"/>
            <w:shd w:val="clear" w:color="auto" w:fill="auto"/>
          </w:tcPr>
          <w:p w14:paraId="2134296C" w14:textId="77777777" w:rsidR="009742AB" w:rsidRDefault="009742AB" w:rsidP="003A7F34">
            <w:pPr>
              <w:widowControl/>
              <w:tabs>
                <w:tab w:val="left" w:pos="3960"/>
              </w:tabs>
              <w:spacing w:after="0"/>
              <w:rPr>
                <w:b/>
              </w:rPr>
            </w:pPr>
            <w:r w:rsidRPr="00D962E3">
              <w:rPr>
                <w:b/>
              </w:rPr>
              <w:t>Career Cluster</w:t>
            </w:r>
            <w:r>
              <w:rPr>
                <w:b/>
              </w:rPr>
              <w:t xml:space="preserve"> &amp; Code</w:t>
            </w:r>
            <w:r w:rsidRPr="00D962E3">
              <w:rPr>
                <w:b/>
              </w:rPr>
              <w:t>:</w:t>
            </w:r>
          </w:p>
          <w:p w14:paraId="6925C5FC" w14:textId="4A4F68E6" w:rsidR="009742AB" w:rsidRPr="00517DC5" w:rsidDel="00EE5EAC" w:rsidRDefault="00286648" w:rsidP="003A7F34">
            <w:pPr>
              <w:widowControl/>
              <w:tabs>
                <w:tab w:val="left" w:pos="3960"/>
              </w:tabs>
              <w:spacing w:after="0"/>
            </w:pPr>
            <w:r>
              <w:t>Architecture/Construction / 2</w:t>
            </w:r>
          </w:p>
        </w:tc>
        <w:tc>
          <w:tcPr>
            <w:tcW w:w="2889" w:type="dxa"/>
            <w:shd w:val="clear" w:color="auto" w:fill="auto"/>
          </w:tcPr>
          <w:p w14:paraId="692945C3" w14:textId="77777777" w:rsidR="009742AB" w:rsidRPr="00D962E3" w:rsidRDefault="009742AB" w:rsidP="003A7F34">
            <w:pPr>
              <w:widowControl/>
              <w:tabs>
                <w:tab w:val="left" w:pos="3960"/>
              </w:tabs>
              <w:spacing w:after="0"/>
              <w:rPr>
                <w:b/>
              </w:rPr>
            </w:pPr>
            <w:r w:rsidRPr="00D962E3">
              <w:rPr>
                <w:b/>
              </w:rPr>
              <w:t>Career Pathway</w:t>
            </w:r>
            <w:r>
              <w:rPr>
                <w:b/>
              </w:rPr>
              <w:t xml:space="preserve"> &amp; Code</w:t>
            </w:r>
            <w:r w:rsidRPr="00D962E3">
              <w:rPr>
                <w:b/>
              </w:rPr>
              <w:t>:</w:t>
            </w:r>
          </w:p>
          <w:p w14:paraId="6F663549" w14:textId="637821A2" w:rsidR="009742AB" w:rsidRPr="009D4233" w:rsidRDefault="00286648" w:rsidP="003A7F34">
            <w:pPr>
              <w:widowControl/>
              <w:tabs>
                <w:tab w:val="left" w:pos="3960"/>
              </w:tabs>
              <w:spacing w:after="0"/>
            </w:pPr>
            <w:r>
              <w:t>Design/Pre-construction / 2.01</w:t>
            </w:r>
          </w:p>
        </w:tc>
        <w:tc>
          <w:tcPr>
            <w:tcW w:w="3577" w:type="dxa"/>
            <w:shd w:val="clear" w:color="auto" w:fill="auto"/>
          </w:tcPr>
          <w:p w14:paraId="3F171D7E" w14:textId="77777777" w:rsidR="009742AB" w:rsidRPr="00D962E3" w:rsidRDefault="009742AB" w:rsidP="003A7F34">
            <w:pPr>
              <w:widowControl/>
              <w:tabs>
                <w:tab w:val="left" w:pos="3960"/>
              </w:tabs>
              <w:spacing w:after="0"/>
              <w:rPr>
                <w:b/>
              </w:rPr>
            </w:pPr>
            <w:r w:rsidRPr="00D962E3">
              <w:rPr>
                <w:b/>
              </w:rPr>
              <w:t>Program of Study Title</w:t>
            </w:r>
            <w:r>
              <w:rPr>
                <w:b/>
              </w:rPr>
              <w:t xml:space="preserve"> &amp; Code</w:t>
            </w:r>
            <w:r w:rsidRPr="00D962E3">
              <w:rPr>
                <w:b/>
              </w:rPr>
              <w:t>:</w:t>
            </w:r>
          </w:p>
          <w:p w14:paraId="74D33ADE" w14:textId="54C6C99C" w:rsidR="009742AB" w:rsidRPr="009D4233" w:rsidRDefault="00286648" w:rsidP="003A7F34">
            <w:pPr>
              <w:widowControl/>
              <w:tabs>
                <w:tab w:val="left" w:pos="3960"/>
              </w:tabs>
              <w:spacing w:after="0"/>
            </w:pPr>
            <w:r w:rsidRPr="00286648">
              <w:t>Geospatial Science and Technology</w:t>
            </w:r>
            <w:r>
              <w:t xml:space="preserve"> / </w:t>
            </w:r>
            <w:r w:rsidR="00AA7E96" w:rsidRPr="00495296">
              <w:t>2.01606</w:t>
            </w:r>
          </w:p>
        </w:tc>
      </w:tr>
      <w:tr w:rsidR="009742AB" w:rsidRPr="00517DC5" w14:paraId="7D3BB77F" w14:textId="77777777" w:rsidTr="0024694A">
        <w:trPr>
          <w:trHeight w:val="1304"/>
        </w:trPr>
        <w:tc>
          <w:tcPr>
            <w:tcW w:w="9355" w:type="dxa"/>
            <w:gridSpan w:val="3"/>
            <w:shd w:val="clear" w:color="auto" w:fill="auto"/>
          </w:tcPr>
          <w:p w14:paraId="4BBE8F5B" w14:textId="77777777" w:rsidR="009742AB" w:rsidRPr="00B24512" w:rsidRDefault="009742AB" w:rsidP="003A7F34">
            <w:pPr>
              <w:widowControl/>
              <w:spacing w:after="0"/>
              <w:rPr>
                <w:b/>
              </w:rPr>
            </w:pPr>
            <w:r w:rsidRPr="00B24512">
              <w:rPr>
                <w:b/>
              </w:rPr>
              <w:t>CTE P</w:t>
            </w:r>
            <w:r>
              <w:rPr>
                <w:b/>
              </w:rPr>
              <w:t>rogram of Study</w:t>
            </w:r>
            <w:r w:rsidRPr="00B24512">
              <w:rPr>
                <w:b/>
              </w:rPr>
              <w:t xml:space="preserve"> Course </w:t>
            </w:r>
            <w:r>
              <w:rPr>
                <w:b/>
              </w:rPr>
              <w:t>Titles</w:t>
            </w:r>
            <w:r w:rsidR="00851537">
              <w:rPr>
                <w:b/>
              </w:rPr>
              <w:t>, Course Codes, and Funding Levels</w:t>
            </w:r>
            <w:r w:rsidRPr="00B24512">
              <w:rPr>
                <w:b/>
              </w:rPr>
              <w:t>:</w:t>
            </w:r>
          </w:p>
          <w:p w14:paraId="688E804E" w14:textId="3E909289" w:rsidR="009742AB" w:rsidRPr="00495296" w:rsidRDefault="009742AB" w:rsidP="003A7F34">
            <w:pPr>
              <w:widowControl/>
              <w:tabs>
                <w:tab w:val="left" w:pos="3150"/>
                <w:tab w:val="left" w:pos="6210"/>
              </w:tabs>
              <w:spacing w:after="0"/>
            </w:pPr>
            <w:r w:rsidRPr="00495296">
              <w:t xml:space="preserve">1. </w:t>
            </w:r>
            <w:r w:rsidR="00851537" w:rsidRPr="00495296">
              <w:t xml:space="preserve">Course </w:t>
            </w:r>
            <w:r w:rsidRPr="00495296">
              <w:t>Name/C</w:t>
            </w:r>
            <w:r w:rsidR="00851537" w:rsidRPr="00495296">
              <w:t>ourse Code/Funding Level</w:t>
            </w:r>
            <w:r w:rsidRPr="00495296">
              <w:t xml:space="preserve">:  </w:t>
            </w:r>
            <w:r w:rsidR="00B8173B" w:rsidRPr="00495296">
              <w:t>Foundations of Technology / 2.0160</w:t>
            </w:r>
            <w:r w:rsidR="00AA7E96" w:rsidRPr="00495296">
              <w:t>6</w:t>
            </w:r>
            <w:r w:rsidR="00B8173B" w:rsidRPr="00495296">
              <w:t>011 /</w:t>
            </w:r>
            <w:r w:rsidR="003B68FD" w:rsidRPr="00495296">
              <w:t xml:space="preserve"> </w:t>
            </w:r>
            <w:r w:rsidR="00B8173B" w:rsidRPr="00495296">
              <w:t>2</w:t>
            </w:r>
            <w:r w:rsidRPr="00495296">
              <w:tab/>
            </w:r>
          </w:p>
          <w:p w14:paraId="3DDD1FE8" w14:textId="336D2A9F" w:rsidR="009742AB" w:rsidRPr="00495296" w:rsidRDefault="009742AB" w:rsidP="003A7F34">
            <w:pPr>
              <w:widowControl/>
              <w:tabs>
                <w:tab w:val="left" w:pos="3150"/>
                <w:tab w:val="left" w:pos="6210"/>
              </w:tabs>
              <w:spacing w:after="0"/>
            </w:pPr>
            <w:r w:rsidRPr="00495296">
              <w:t xml:space="preserve">2. </w:t>
            </w:r>
            <w:r w:rsidR="00851537" w:rsidRPr="00495296">
              <w:t xml:space="preserve">Course </w:t>
            </w:r>
            <w:r w:rsidRPr="00495296">
              <w:t>Name/C</w:t>
            </w:r>
            <w:r w:rsidR="00851537" w:rsidRPr="00495296">
              <w:t>ourse Code/Funding Level</w:t>
            </w:r>
            <w:r w:rsidRPr="00495296">
              <w:t xml:space="preserve">:  </w:t>
            </w:r>
            <w:r w:rsidR="003B68FD" w:rsidRPr="00495296">
              <w:t xml:space="preserve">Intro to Geospatial </w:t>
            </w:r>
            <w:proofErr w:type="spellStart"/>
            <w:r w:rsidR="003B68FD" w:rsidRPr="00495296">
              <w:t>Sci</w:t>
            </w:r>
            <w:proofErr w:type="spellEnd"/>
            <w:r w:rsidR="003B68FD" w:rsidRPr="00495296">
              <w:t xml:space="preserve"> and Tech / </w:t>
            </w:r>
            <w:r w:rsidR="00AA7E96" w:rsidRPr="00495296">
              <w:t xml:space="preserve">2.016060222 </w:t>
            </w:r>
            <w:r w:rsidR="003B68FD" w:rsidRPr="00495296">
              <w:t xml:space="preserve">/ 3  </w:t>
            </w:r>
          </w:p>
          <w:p w14:paraId="671DCC83" w14:textId="7E758547" w:rsidR="009742AB" w:rsidRPr="009D4233" w:rsidRDefault="009742AB" w:rsidP="00806F53">
            <w:pPr>
              <w:widowControl/>
              <w:tabs>
                <w:tab w:val="left" w:pos="3150"/>
                <w:tab w:val="left" w:pos="6210"/>
              </w:tabs>
              <w:spacing w:after="0"/>
            </w:pPr>
            <w:r w:rsidRPr="00495296">
              <w:t xml:space="preserve">3. </w:t>
            </w:r>
            <w:r w:rsidR="00851537" w:rsidRPr="00495296">
              <w:t xml:space="preserve">Course </w:t>
            </w:r>
            <w:r w:rsidRPr="00495296">
              <w:t>Name/</w:t>
            </w:r>
            <w:r w:rsidR="00851537" w:rsidRPr="00495296">
              <w:t>Course Code/Funding Level</w:t>
            </w:r>
            <w:r w:rsidRPr="00495296">
              <w:t xml:space="preserve">:  </w:t>
            </w:r>
            <w:proofErr w:type="spellStart"/>
            <w:r w:rsidR="003B68FD" w:rsidRPr="00495296">
              <w:t>Advan</w:t>
            </w:r>
            <w:proofErr w:type="spellEnd"/>
            <w:r w:rsidR="003B68FD" w:rsidRPr="00495296">
              <w:t xml:space="preserve"> Geospatial </w:t>
            </w:r>
            <w:proofErr w:type="spellStart"/>
            <w:r w:rsidR="003B68FD" w:rsidRPr="00495296">
              <w:t>Sci</w:t>
            </w:r>
            <w:proofErr w:type="spellEnd"/>
            <w:r w:rsidR="003B68FD" w:rsidRPr="00495296">
              <w:t xml:space="preserve">  and Tech / </w:t>
            </w:r>
            <w:r w:rsidR="00AA7E96" w:rsidRPr="00495296">
              <w:t xml:space="preserve">2.01606011 </w:t>
            </w:r>
            <w:r w:rsidR="003B68FD" w:rsidRPr="00495296">
              <w:t>/ 3</w:t>
            </w:r>
          </w:p>
        </w:tc>
      </w:tr>
      <w:tr w:rsidR="009742AB" w:rsidRPr="00517DC5" w14:paraId="3E1FF716" w14:textId="77777777" w:rsidTr="0024694A">
        <w:trPr>
          <w:trHeight w:val="935"/>
        </w:trPr>
        <w:tc>
          <w:tcPr>
            <w:tcW w:w="9355" w:type="dxa"/>
            <w:gridSpan w:val="3"/>
          </w:tcPr>
          <w:p w14:paraId="76FB7147"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Concentrator/Completer Course</w:t>
            </w:r>
            <w:r>
              <w:rPr>
                <w:b/>
              </w:rPr>
              <w:t xml:space="preserve"> Titles</w:t>
            </w:r>
            <w:r w:rsidRPr="00B24512">
              <w:rPr>
                <w:b/>
              </w:rPr>
              <w:t>:</w:t>
            </w:r>
          </w:p>
          <w:p w14:paraId="2735B199" w14:textId="2AF708CC" w:rsidR="009742AB" w:rsidRPr="009D4233" w:rsidRDefault="009742AB" w:rsidP="003A7F34">
            <w:pPr>
              <w:widowControl/>
              <w:tabs>
                <w:tab w:val="left" w:pos="2790"/>
                <w:tab w:val="left" w:pos="3150"/>
              </w:tabs>
              <w:spacing w:after="0"/>
            </w:pPr>
            <w:r w:rsidRPr="006254DC">
              <w:t xml:space="preserve">Concentrator Course: </w:t>
            </w:r>
            <w:r w:rsidRPr="00517DC5">
              <w:t xml:space="preserve">  </w:t>
            </w:r>
            <w:r w:rsidR="00B15923">
              <w:t>Introduction to Geospatial Science and Technology</w:t>
            </w:r>
          </w:p>
          <w:p w14:paraId="51EAF759" w14:textId="7CD0E100" w:rsidR="009742AB" w:rsidRPr="009D4233" w:rsidRDefault="009742AB" w:rsidP="003A7F34">
            <w:pPr>
              <w:widowControl/>
              <w:tabs>
                <w:tab w:val="left" w:pos="2790"/>
                <w:tab w:val="left" w:pos="3150"/>
              </w:tabs>
              <w:spacing w:after="0"/>
            </w:pPr>
            <w:r w:rsidRPr="003109FE">
              <w:t xml:space="preserve">Completer Course: </w:t>
            </w:r>
            <w:r w:rsidRPr="00A77ED8">
              <w:t xml:space="preserve"> </w:t>
            </w:r>
            <w:r w:rsidR="00B15923">
              <w:t>Advanced Geospatial Science  and Technology</w:t>
            </w:r>
          </w:p>
        </w:tc>
      </w:tr>
      <w:tr w:rsidR="009742AB" w:rsidRPr="00517DC5" w14:paraId="6967C55D" w14:textId="77777777" w:rsidTr="0024694A">
        <w:trPr>
          <w:trHeight w:val="890"/>
        </w:trPr>
        <w:tc>
          <w:tcPr>
            <w:tcW w:w="9355" w:type="dxa"/>
            <w:gridSpan w:val="3"/>
          </w:tcPr>
          <w:p w14:paraId="6B56D417"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Program of Study Request:</w:t>
            </w:r>
          </w:p>
          <w:p w14:paraId="7D137308" w14:textId="470CD348" w:rsidR="009742AB" w:rsidRPr="009D4233" w:rsidRDefault="00286648" w:rsidP="003A7F34">
            <w:pPr>
              <w:pStyle w:val="NoSpacing"/>
              <w:spacing w:line="276" w:lineRule="auto"/>
            </w:pPr>
            <w:r>
              <w:fldChar w:fldCharType="begin">
                <w:ffData>
                  <w:name w:val=""/>
                  <w:enabled/>
                  <w:calcOnExit w:val="0"/>
                  <w:checkBox>
                    <w:size w:val="18"/>
                    <w:default w:val="1"/>
                  </w:checkBox>
                </w:ffData>
              </w:fldChar>
            </w:r>
            <w:r>
              <w:instrText xml:space="preserve"> FORMCHECKBOX </w:instrText>
            </w:r>
            <w:r w:rsidR="00D26DC2">
              <w:fldChar w:fldCharType="separate"/>
            </w:r>
            <w:r>
              <w:fldChar w:fldCharType="end"/>
            </w:r>
            <w:r w:rsidR="009742AB">
              <w:t xml:space="preserve">  </w:t>
            </w:r>
            <w:r w:rsidR="009742AB" w:rsidRPr="009D4233">
              <w:t>State-model CTE Program of Study</w:t>
            </w:r>
          </w:p>
          <w:p w14:paraId="6E3103B2" w14:textId="77777777" w:rsidR="009742AB" w:rsidRPr="009D4233" w:rsidRDefault="009742AB" w:rsidP="003A7F34">
            <w:pPr>
              <w:widowControl/>
              <w:tabs>
                <w:tab w:val="left" w:pos="540"/>
                <w:tab w:val="left" w:pos="990"/>
              </w:tabs>
              <w:spacing w:after="0"/>
            </w:pPr>
            <w:r w:rsidRPr="00D962E3">
              <w:fldChar w:fldCharType="begin">
                <w:ffData>
                  <w:name w:val="Check3"/>
                  <w:enabled/>
                  <w:calcOnExit w:val="0"/>
                  <w:checkBox>
                    <w:size w:val="18"/>
                    <w:default w:val="0"/>
                  </w:checkBox>
                </w:ffData>
              </w:fldChar>
            </w:r>
            <w:r w:rsidRPr="00D962E3">
              <w:instrText xml:space="preserve"> FORMCHECKBOX </w:instrText>
            </w:r>
            <w:r w:rsidR="00D26DC2">
              <w:fldChar w:fldCharType="separate"/>
            </w:r>
            <w:r w:rsidRPr="00D962E3">
              <w:fldChar w:fldCharType="end"/>
            </w:r>
            <w:r>
              <w:t xml:space="preserve">  </w:t>
            </w:r>
            <w:r w:rsidRPr="009D4233">
              <w:t>Local CTE Program of Study</w:t>
            </w:r>
          </w:p>
        </w:tc>
      </w:tr>
      <w:tr w:rsidR="009742AB" w:rsidRPr="00517DC5" w14:paraId="53C56306" w14:textId="77777777" w:rsidTr="0024694A">
        <w:trPr>
          <w:trHeight w:val="998"/>
        </w:trPr>
        <w:tc>
          <w:tcPr>
            <w:tcW w:w="9355" w:type="dxa"/>
            <w:gridSpan w:val="3"/>
          </w:tcPr>
          <w:p w14:paraId="4D0B6ACF" w14:textId="77777777" w:rsidR="009742AB" w:rsidRPr="00B24512" w:rsidRDefault="009742AB" w:rsidP="003A7F34">
            <w:pPr>
              <w:widowControl/>
              <w:tabs>
                <w:tab w:val="left" w:pos="2790"/>
                <w:tab w:val="left" w:pos="3150"/>
              </w:tabs>
              <w:spacing w:after="0"/>
              <w:rPr>
                <w:b/>
              </w:rPr>
            </w:pPr>
            <w:r>
              <w:rPr>
                <w:b/>
              </w:rPr>
              <w:t xml:space="preserve">CTE </w:t>
            </w:r>
            <w:r w:rsidRPr="00B24512">
              <w:rPr>
                <w:b/>
              </w:rPr>
              <w:t xml:space="preserve">Program of Study </w:t>
            </w:r>
            <w:r>
              <w:rPr>
                <w:b/>
              </w:rPr>
              <w:t>Attachments</w:t>
            </w:r>
            <w:r w:rsidRPr="00B24512">
              <w:rPr>
                <w:b/>
              </w:rPr>
              <w:t>:</w:t>
            </w:r>
          </w:p>
          <w:p w14:paraId="4A0D61DD" w14:textId="52124B25" w:rsidR="009742AB" w:rsidRPr="009D4233" w:rsidRDefault="00413C47" w:rsidP="003A7F34">
            <w:pPr>
              <w:widowControl/>
              <w:tabs>
                <w:tab w:val="left" w:pos="540"/>
                <w:tab w:val="left" w:pos="990"/>
              </w:tabs>
              <w:spacing w:after="0"/>
            </w:pPr>
            <w:r>
              <w:fldChar w:fldCharType="begin">
                <w:ffData>
                  <w:name w:val=""/>
                  <w:enabled/>
                  <w:calcOnExit w:val="0"/>
                  <w:checkBox>
                    <w:size w:val="18"/>
                    <w:default w:val="1"/>
                  </w:checkBox>
                </w:ffData>
              </w:fldChar>
            </w:r>
            <w:r>
              <w:instrText xml:space="preserve"> FORMCHECKBOX </w:instrText>
            </w:r>
            <w:r w:rsidR="00D26DC2">
              <w:fldChar w:fldCharType="separate"/>
            </w:r>
            <w:r>
              <w:fldChar w:fldCharType="end"/>
            </w:r>
            <w:r w:rsidR="009742AB">
              <w:t xml:space="preserve">  </w:t>
            </w:r>
            <w:r w:rsidR="009742AB" w:rsidRPr="00D962E3">
              <w:rPr>
                <w:rFonts w:eastAsia="Times New Roman" w:cs="Times New Roman"/>
                <w:color w:val="000000"/>
              </w:rPr>
              <w:t>Labor Market Information (LMI) Review</w:t>
            </w:r>
            <w:r w:rsidR="009742AB">
              <w:rPr>
                <w:rFonts w:eastAsia="Times New Roman" w:cs="Times New Roman"/>
                <w:color w:val="000000"/>
              </w:rPr>
              <w:t>;</w:t>
            </w:r>
          </w:p>
          <w:p w14:paraId="7E702CE1" w14:textId="22D9AA0D" w:rsidR="009742AB" w:rsidRPr="009D4233" w:rsidRDefault="00203B3F" w:rsidP="003A7F34">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D26DC2">
              <w:fldChar w:fldCharType="separate"/>
            </w:r>
            <w:r>
              <w:fldChar w:fldCharType="end"/>
            </w:r>
            <w:r w:rsidR="009742AB">
              <w:t xml:space="preserve">  </w:t>
            </w:r>
            <w:r w:rsidR="009742AB" w:rsidRPr="00495296">
              <w:t>Articulation/Dual Enrollment Agreement(s); and</w:t>
            </w:r>
          </w:p>
          <w:p w14:paraId="3076AC86" w14:textId="135D85E0" w:rsidR="009742AB" w:rsidRPr="009D4233" w:rsidRDefault="00413C47" w:rsidP="003A7F34">
            <w:pPr>
              <w:widowControl/>
              <w:tabs>
                <w:tab w:val="left" w:pos="540"/>
                <w:tab w:val="left" w:pos="3150"/>
              </w:tabs>
              <w:spacing w:after="0"/>
            </w:pPr>
            <w:r>
              <w:fldChar w:fldCharType="begin">
                <w:ffData>
                  <w:name w:val=""/>
                  <w:enabled/>
                  <w:calcOnExit w:val="0"/>
                  <w:checkBox>
                    <w:size w:val="18"/>
                    <w:default w:val="1"/>
                  </w:checkBox>
                </w:ffData>
              </w:fldChar>
            </w:r>
            <w:r>
              <w:instrText xml:space="preserve"> FORMCHECKBOX </w:instrText>
            </w:r>
            <w:r w:rsidR="00D26DC2">
              <w:fldChar w:fldCharType="separate"/>
            </w:r>
            <w:r>
              <w:fldChar w:fldCharType="end"/>
            </w:r>
            <w:r w:rsidR="009742AB">
              <w:t xml:space="preserve">  </w:t>
            </w:r>
            <w:r w:rsidR="009742AB" w:rsidRPr="009D4233">
              <w:t xml:space="preserve">Program of Study </w:t>
            </w:r>
            <w:r w:rsidR="009742AB">
              <w:t>M</w:t>
            </w:r>
            <w:r w:rsidR="009742AB" w:rsidRPr="009D4233">
              <w:t>atrix</w:t>
            </w:r>
            <w:r w:rsidR="009742AB">
              <w:t>.</w:t>
            </w:r>
          </w:p>
        </w:tc>
      </w:tr>
      <w:tr w:rsidR="009742AB" w:rsidRPr="00517DC5" w14:paraId="720FE3EB" w14:textId="77777777" w:rsidTr="0024694A">
        <w:trPr>
          <w:trHeight w:val="864"/>
        </w:trPr>
        <w:tc>
          <w:tcPr>
            <w:tcW w:w="9355" w:type="dxa"/>
            <w:gridSpan w:val="3"/>
          </w:tcPr>
          <w:p w14:paraId="5674CEEB" w14:textId="77777777" w:rsidR="009742AB" w:rsidRPr="00517DC5" w:rsidRDefault="009742AB" w:rsidP="003A7F34">
            <w:pPr>
              <w:widowControl/>
              <w:tabs>
                <w:tab w:val="left" w:pos="6030"/>
              </w:tabs>
              <w:spacing w:after="0"/>
            </w:pPr>
            <w:r>
              <w:t xml:space="preserve">DDOE </w:t>
            </w:r>
            <w:r w:rsidRPr="00517DC5">
              <w:t>CTE &amp; STEM Director Signature:</w:t>
            </w:r>
            <w:r w:rsidRPr="00517DC5">
              <w:tab/>
              <w:t>Date:</w:t>
            </w:r>
          </w:p>
          <w:p w14:paraId="5A33033B" w14:textId="77777777" w:rsidR="009742AB" w:rsidRPr="00517DC5" w:rsidRDefault="009742AB" w:rsidP="003A7F34">
            <w:pPr>
              <w:widowControl/>
              <w:tabs>
                <w:tab w:val="left" w:pos="6030"/>
              </w:tabs>
              <w:spacing w:after="0"/>
            </w:pPr>
          </w:p>
        </w:tc>
      </w:tr>
      <w:tr w:rsidR="009742AB" w:rsidRPr="00517DC5" w14:paraId="7FA74FA8" w14:textId="77777777" w:rsidTr="0024694A">
        <w:trPr>
          <w:trHeight w:val="953"/>
        </w:trPr>
        <w:tc>
          <w:tcPr>
            <w:tcW w:w="9355" w:type="dxa"/>
            <w:gridSpan w:val="3"/>
          </w:tcPr>
          <w:p w14:paraId="66A7A761" w14:textId="77777777" w:rsidR="009742AB" w:rsidRPr="00517DC5" w:rsidRDefault="009742AB" w:rsidP="003A7F34">
            <w:pPr>
              <w:widowControl/>
              <w:tabs>
                <w:tab w:val="left" w:pos="6030"/>
              </w:tabs>
              <w:spacing w:after="0"/>
            </w:pPr>
            <w:r>
              <w:t xml:space="preserve">DDOE </w:t>
            </w:r>
            <w:r w:rsidRPr="00517DC5">
              <w:t>Chief Academic Officer Signature:</w:t>
            </w:r>
            <w:r w:rsidRPr="00517DC5">
              <w:tab/>
              <w:t>Date:</w:t>
            </w:r>
          </w:p>
          <w:p w14:paraId="48CD1B90" w14:textId="77777777" w:rsidR="009742AB" w:rsidRPr="00517DC5" w:rsidRDefault="009742AB" w:rsidP="003A7F34">
            <w:pPr>
              <w:widowControl/>
              <w:tabs>
                <w:tab w:val="left" w:pos="6030"/>
              </w:tabs>
              <w:spacing w:after="0"/>
            </w:pPr>
          </w:p>
        </w:tc>
      </w:tr>
    </w:tbl>
    <w:p w14:paraId="50A7D2E5" w14:textId="15F58F22" w:rsidR="006915BD" w:rsidRDefault="006915BD" w:rsidP="003A7F34">
      <w:pPr>
        <w:spacing w:after="0"/>
      </w:pPr>
    </w:p>
    <w:sectPr w:rsidR="006915BD" w:rsidSect="00A64744">
      <w:footerReference w:type="default" r:id="rId21"/>
      <w:pgSz w:w="12240" w:h="15840"/>
      <w:pgMar w:top="1152" w:right="1152" w:bottom="990" w:left="1152"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7269B2" w16cid:durableId="1EFC78BA"/>
  <w16cid:commentId w16cid:paraId="67158A39" w16cid:durableId="1F0AE552"/>
  <w16cid:commentId w16cid:paraId="6E85FF0E" w16cid:durableId="1F0AE553"/>
  <w16cid:commentId w16cid:paraId="607587D8" w16cid:durableId="1F0AE554"/>
  <w16cid:commentId w16cid:paraId="21A0B4F3" w16cid:durableId="1F0AE555"/>
  <w16cid:commentId w16cid:paraId="4FCFD64E" w16cid:durableId="1EFC78BC"/>
  <w16cid:commentId w16cid:paraId="15813318" w16cid:durableId="1F0AE557"/>
  <w16cid:commentId w16cid:paraId="74C7A3A2" w16cid:durableId="1F0AE558"/>
  <w16cid:commentId w16cid:paraId="735D4181" w16cid:durableId="1EFC78BD"/>
  <w16cid:commentId w16cid:paraId="5BA6E387" w16cid:durableId="1EFC78BE"/>
  <w16cid:commentId w16cid:paraId="60659952" w16cid:durableId="1F0AE55B"/>
  <w16cid:commentId w16cid:paraId="2C73A103" w16cid:durableId="1EFC78BF"/>
  <w16cid:commentId w16cid:paraId="263BB55E" w16cid:durableId="1EFC78C0"/>
  <w16cid:commentId w16cid:paraId="148D8C08" w16cid:durableId="1F0AE55E"/>
  <w16cid:commentId w16cid:paraId="02A52D22" w16cid:durableId="1EFC78C1"/>
  <w16cid:commentId w16cid:paraId="30533E0F" w16cid:durableId="1F0AE560"/>
  <w16cid:commentId w16cid:paraId="635F1F4D" w16cid:durableId="1F0AE561"/>
  <w16cid:commentId w16cid:paraId="50FA117A" w16cid:durableId="1F0AE562"/>
  <w16cid:commentId w16cid:paraId="3E69EF29" w16cid:durableId="1F0AE563"/>
  <w16cid:commentId w16cid:paraId="31023358" w16cid:durableId="1F0AE564"/>
  <w16cid:commentId w16cid:paraId="256E8F13" w16cid:durableId="1F0AE565"/>
  <w16cid:commentId w16cid:paraId="3FD2ECCA" w16cid:durableId="1F0AE566"/>
  <w16cid:commentId w16cid:paraId="5CDF77FA" w16cid:durableId="1F0AE567"/>
  <w16cid:commentId w16cid:paraId="722F24F5" w16cid:durableId="1F0AE568"/>
  <w16cid:commentId w16cid:paraId="1403AB0C" w16cid:durableId="1F0AE569"/>
  <w16cid:commentId w16cid:paraId="23BCFCC2" w16cid:durableId="1F0AE56A"/>
  <w16cid:commentId w16cid:paraId="09AAC63E" w16cid:durableId="1F0B0396"/>
  <w16cid:commentId w16cid:paraId="7AEE3776" w16cid:durableId="1F0AE761"/>
  <w16cid:commentId w16cid:paraId="3917BAC8" w16cid:durableId="1F0AFCF4"/>
  <w16cid:commentId w16cid:paraId="5532F622" w16cid:durableId="1F0AF28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979A34" w14:textId="77777777" w:rsidR="00335616" w:rsidRDefault="00335616">
      <w:pPr>
        <w:spacing w:after="0" w:line="240" w:lineRule="auto"/>
      </w:pPr>
      <w:r>
        <w:separator/>
      </w:r>
    </w:p>
  </w:endnote>
  <w:endnote w:type="continuationSeparator" w:id="0">
    <w:p w14:paraId="63F350A3" w14:textId="77777777" w:rsidR="00335616" w:rsidRDefault="00335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25386"/>
      <w:docPartObj>
        <w:docPartGallery w:val="Page Numbers (Bottom of Page)"/>
        <w:docPartUnique/>
      </w:docPartObj>
    </w:sdtPr>
    <w:sdtEndPr>
      <w:rPr>
        <w:noProof/>
      </w:rPr>
    </w:sdtEndPr>
    <w:sdtContent>
      <w:p w14:paraId="6C6B6EFF" w14:textId="1593FB23" w:rsidR="00335616" w:rsidRDefault="00335616">
        <w:pPr>
          <w:pStyle w:val="Footer"/>
          <w:jc w:val="center"/>
        </w:pPr>
        <w:r>
          <w:fldChar w:fldCharType="begin"/>
        </w:r>
        <w:r>
          <w:instrText xml:space="preserve"> PAGE   \* MERGEFORMAT </w:instrText>
        </w:r>
        <w:r>
          <w:fldChar w:fldCharType="separate"/>
        </w:r>
        <w:r w:rsidR="00D26DC2">
          <w:rPr>
            <w:noProof/>
          </w:rPr>
          <w:t>21</w:t>
        </w:r>
        <w:r>
          <w:rPr>
            <w:noProof/>
          </w:rPr>
          <w:fldChar w:fldCharType="end"/>
        </w:r>
      </w:p>
    </w:sdtContent>
  </w:sdt>
  <w:p w14:paraId="708E2A97" w14:textId="77777777" w:rsidR="00335616" w:rsidRDefault="003356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7538B" w14:textId="77777777" w:rsidR="00335616" w:rsidRDefault="00335616">
      <w:pPr>
        <w:spacing w:after="0" w:line="240" w:lineRule="auto"/>
      </w:pPr>
      <w:r>
        <w:separator/>
      </w:r>
    </w:p>
  </w:footnote>
  <w:footnote w:type="continuationSeparator" w:id="0">
    <w:p w14:paraId="4DE4FAD8" w14:textId="77777777" w:rsidR="00335616" w:rsidRDefault="00335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0336_"/>
      </v:shape>
    </w:pict>
  </w:numPicBullet>
  <w:abstractNum w:abstractNumId="0" w15:restartNumberingAfterBreak="0">
    <w:nsid w:val="02300C1F"/>
    <w:multiLevelType w:val="hybridMultilevel"/>
    <w:tmpl w:val="03E6D760"/>
    <w:lvl w:ilvl="0" w:tplc="B9544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02E6E"/>
    <w:multiLevelType w:val="hybridMultilevel"/>
    <w:tmpl w:val="DD689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A5355"/>
    <w:multiLevelType w:val="hybridMultilevel"/>
    <w:tmpl w:val="AE940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A47F3D"/>
    <w:multiLevelType w:val="multilevel"/>
    <w:tmpl w:val="8C984ED4"/>
    <w:styleLink w:val="CCPO1"/>
    <w:lvl w:ilvl="0">
      <w:start w:val="1"/>
      <w:numFmt w:val="decimal"/>
      <w:pStyle w:val="CCPO"/>
      <w:lvlText w:val="%1."/>
      <w:lvlJc w:val="left"/>
      <w:pPr>
        <w:ind w:left="360" w:hanging="360"/>
      </w:pPr>
      <w:rPr>
        <w:rFonts w:ascii="Times New Roman" w:hAnsi="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7D14610"/>
    <w:multiLevelType w:val="multilevel"/>
    <w:tmpl w:val="8C984ED4"/>
    <w:numStyleLink w:val="CCPO1"/>
  </w:abstractNum>
  <w:abstractNum w:abstractNumId="5" w15:restartNumberingAfterBreak="0">
    <w:nsid w:val="308C37DB"/>
    <w:multiLevelType w:val="hybridMultilevel"/>
    <w:tmpl w:val="E2C2CDB6"/>
    <w:lvl w:ilvl="0" w:tplc="6F105284">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35BA6B38"/>
    <w:multiLevelType w:val="hybridMultilevel"/>
    <w:tmpl w:val="016CE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303831"/>
    <w:multiLevelType w:val="hybridMultilevel"/>
    <w:tmpl w:val="0A34E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135474"/>
    <w:multiLevelType w:val="hybridMultilevel"/>
    <w:tmpl w:val="72BE7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D50940"/>
    <w:multiLevelType w:val="hybridMultilevel"/>
    <w:tmpl w:val="AE940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122D99"/>
    <w:multiLevelType w:val="multilevel"/>
    <w:tmpl w:val="744AD8A0"/>
    <w:styleLink w:val="StylePicturebulletedSymbolsymbol8ptBoldItalicLeft"/>
    <w:lvl w:ilvl="0">
      <w:start w:val="1"/>
      <w:numFmt w:val="bullet"/>
      <w:lvlText w:val=""/>
      <w:lvlPicBulletId w:val="0"/>
      <w:lvlJc w:val="left"/>
      <w:pPr>
        <w:ind w:left="1440" w:hanging="360"/>
      </w:pPr>
      <w:rPr>
        <w:rFonts w:ascii="Symbol" w:hAnsi="Symbol"/>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3F2FF9"/>
    <w:multiLevelType w:val="hybridMultilevel"/>
    <w:tmpl w:val="2BD88B54"/>
    <w:lvl w:ilvl="0" w:tplc="ED8E25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B2337B"/>
    <w:multiLevelType w:val="hybridMultilevel"/>
    <w:tmpl w:val="74148DDC"/>
    <w:lvl w:ilvl="0" w:tplc="ED0EF1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E5EA0"/>
    <w:multiLevelType w:val="hybridMultilevel"/>
    <w:tmpl w:val="AE940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7522B7"/>
    <w:multiLevelType w:val="multilevel"/>
    <w:tmpl w:val="3A02D87E"/>
    <w:styleLink w:val="StylePicturebulletedSymbolsymbol8ptBoldItalicLeft1"/>
    <w:lvl w:ilvl="0">
      <w:start w:val="1"/>
      <w:numFmt w:val="bullet"/>
      <w:lvlText w:val=""/>
      <w:lvlPicBulletId w:val="0"/>
      <w:lvlJc w:val="left"/>
      <w:pPr>
        <w:ind w:left="720" w:hanging="360"/>
      </w:pPr>
      <w:rPr>
        <w:rFonts w:ascii="Symbol" w:hAnsi="Symbol" w:hint="default"/>
        <w:b/>
        <w:bCs/>
        <w:i/>
        <w:iCs/>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08F140B"/>
    <w:multiLevelType w:val="hybridMultilevel"/>
    <w:tmpl w:val="AE940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6F6F6A"/>
    <w:multiLevelType w:val="hybridMultilevel"/>
    <w:tmpl w:val="31A2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1666A7"/>
    <w:multiLevelType w:val="multilevel"/>
    <w:tmpl w:val="E61C86E2"/>
    <w:lvl w:ilvl="0">
      <w:start w:val="1"/>
      <w:numFmt w:val="decimal"/>
      <w:lvlText w:val="%1."/>
      <w:lvlJc w:val="left"/>
      <w:pPr>
        <w:ind w:left="360" w:hanging="360"/>
      </w:pPr>
      <w:rPr>
        <w:rFonts w:hint="default"/>
      </w:rPr>
    </w:lvl>
    <w:lvl w:ilvl="1">
      <w:start w:val="1"/>
      <w:numFmt w:val="decimal"/>
      <w:lvlText w:val="%1.%2"/>
      <w:lvlJc w:val="left"/>
      <w:pPr>
        <w:ind w:left="86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512" w:hanging="648"/>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8" w15:restartNumberingAfterBreak="0">
    <w:nsid w:val="6D1B723D"/>
    <w:multiLevelType w:val="hybridMultilevel"/>
    <w:tmpl w:val="4B66F4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E947835"/>
    <w:multiLevelType w:val="hybridMultilevel"/>
    <w:tmpl w:val="741E0D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545BA4"/>
    <w:multiLevelType w:val="hybridMultilevel"/>
    <w:tmpl w:val="AE9401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F36BD3"/>
    <w:multiLevelType w:val="hybridMultilevel"/>
    <w:tmpl w:val="735E595A"/>
    <w:lvl w:ilvl="0" w:tplc="C8CA6B2C">
      <w:start w:val="1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F7323A1"/>
    <w:multiLevelType w:val="hybridMultilevel"/>
    <w:tmpl w:val="0DE215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1"/>
  </w:num>
  <w:num w:numId="3">
    <w:abstractNumId w:val="10"/>
  </w:num>
  <w:num w:numId="4">
    <w:abstractNumId w:val="14"/>
  </w:num>
  <w:num w:numId="5">
    <w:abstractNumId w:val="16"/>
  </w:num>
  <w:num w:numId="6">
    <w:abstractNumId w:val="5"/>
  </w:num>
  <w:num w:numId="7">
    <w:abstractNumId w:val="21"/>
  </w:num>
  <w:num w:numId="8">
    <w:abstractNumId w:val="1"/>
  </w:num>
  <w:num w:numId="9">
    <w:abstractNumId w:val="17"/>
  </w:num>
  <w:num w:numId="10">
    <w:abstractNumId w:val="18"/>
  </w:num>
  <w:num w:numId="11">
    <w:abstractNumId w:val="3"/>
  </w:num>
  <w:num w:numId="12">
    <w:abstractNumId w:val="4"/>
  </w:num>
  <w:num w:numId="13">
    <w:abstractNumId w:val="19"/>
  </w:num>
  <w:num w:numId="14">
    <w:abstractNumId w:val="2"/>
  </w:num>
  <w:num w:numId="15">
    <w:abstractNumId w:val="0"/>
  </w:num>
  <w:num w:numId="16">
    <w:abstractNumId w:val="7"/>
  </w:num>
  <w:num w:numId="17">
    <w:abstractNumId w:val="13"/>
  </w:num>
  <w:num w:numId="18">
    <w:abstractNumId w:val="9"/>
  </w:num>
  <w:num w:numId="19">
    <w:abstractNumId w:val="20"/>
  </w:num>
  <w:num w:numId="20">
    <w:abstractNumId w:val="15"/>
  </w:num>
  <w:num w:numId="21">
    <w:abstractNumId w:val="8"/>
  </w:num>
  <w:num w:numId="22">
    <w:abstractNumId w:val="1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AB"/>
    <w:rsid w:val="00011679"/>
    <w:rsid w:val="000203FF"/>
    <w:rsid w:val="0002529B"/>
    <w:rsid w:val="000308D8"/>
    <w:rsid w:val="00030B0A"/>
    <w:rsid w:val="000444D2"/>
    <w:rsid w:val="00045EA2"/>
    <w:rsid w:val="000478F3"/>
    <w:rsid w:val="0005588A"/>
    <w:rsid w:val="0006006A"/>
    <w:rsid w:val="0006316C"/>
    <w:rsid w:val="000645B8"/>
    <w:rsid w:val="0007128B"/>
    <w:rsid w:val="00073370"/>
    <w:rsid w:val="0008295E"/>
    <w:rsid w:val="00092268"/>
    <w:rsid w:val="000A0E47"/>
    <w:rsid w:val="000B3990"/>
    <w:rsid w:val="000D6B1F"/>
    <w:rsid w:val="000D7718"/>
    <w:rsid w:val="000E08E9"/>
    <w:rsid w:val="000F0077"/>
    <w:rsid w:val="000F299F"/>
    <w:rsid w:val="000F6B7F"/>
    <w:rsid w:val="00101B5E"/>
    <w:rsid w:val="00102C84"/>
    <w:rsid w:val="00105452"/>
    <w:rsid w:val="0011255B"/>
    <w:rsid w:val="00113454"/>
    <w:rsid w:val="00125850"/>
    <w:rsid w:val="00126D87"/>
    <w:rsid w:val="0013037B"/>
    <w:rsid w:val="00132C24"/>
    <w:rsid w:val="00132D40"/>
    <w:rsid w:val="001343DD"/>
    <w:rsid w:val="00135317"/>
    <w:rsid w:val="001356AE"/>
    <w:rsid w:val="00137A08"/>
    <w:rsid w:val="00144BD6"/>
    <w:rsid w:val="001510AE"/>
    <w:rsid w:val="00151F17"/>
    <w:rsid w:val="00153B57"/>
    <w:rsid w:val="00156B9B"/>
    <w:rsid w:val="0016694A"/>
    <w:rsid w:val="00166E75"/>
    <w:rsid w:val="00172AF2"/>
    <w:rsid w:val="00185176"/>
    <w:rsid w:val="00185EF0"/>
    <w:rsid w:val="00187862"/>
    <w:rsid w:val="00191EFA"/>
    <w:rsid w:val="001A0001"/>
    <w:rsid w:val="001A0CC5"/>
    <w:rsid w:val="001A5B92"/>
    <w:rsid w:val="001A72CC"/>
    <w:rsid w:val="001B1ABB"/>
    <w:rsid w:val="001D6EC3"/>
    <w:rsid w:val="001D7546"/>
    <w:rsid w:val="001E2925"/>
    <w:rsid w:val="001E70E1"/>
    <w:rsid w:val="001F1359"/>
    <w:rsid w:val="001F6558"/>
    <w:rsid w:val="00203B3F"/>
    <w:rsid w:val="00206EA2"/>
    <w:rsid w:val="00221CD7"/>
    <w:rsid w:val="00236439"/>
    <w:rsid w:val="00244172"/>
    <w:rsid w:val="00244E93"/>
    <w:rsid w:val="00246767"/>
    <w:rsid w:val="0024694A"/>
    <w:rsid w:val="002474F2"/>
    <w:rsid w:val="00251E8D"/>
    <w:rsid w:val="002526A6"/>
    <w:rsid w:val="0026368D"/>
    <w:rsid w:val="00263982"/>
    <w:rsid w:val="00285B97"/>
    <w:rsid w:val="00286648"/>
    <w:rsid w:val="002906DD"/>
    <w:rsid w:val="002A3403"/>
    <w:rsid w:val="002B61AD"/>
    <w:rsid w:val="002B6A4A"/>
    <w:rsid w:val="002C6FF2"/>
    <w:rsid w:val="002D5C34"/>
    <w:rsid w:val="002F6F35"/>
    <w:rsid w:val="0030280F"/>
    <w:rsid w:val="00304D11"/>
    <w:rsid w:val="00307D0C"/>
    <w:rsid w:val="003254FC"/>
    <w:rsid w:val="00332ED1"/>
    <w:rsid w:val="003330D9"/>
    <w:rsid w:val="00335616"/>
    <w:rsid w:val="00336585"/>
    <w:rsid w:val="00343106"/>
    <w:rsid w:val="00344CEB"/>
    <w:rsid w:val="00346BEB"/>
    <w:rsid w:val="0035049D"/>
    <w:rsid w:val="00354EF2"/>
    <w:rsid w:val="00357ABA"/>
    <w:rsid w:val="00362ACA"/>
    <w:rsid w:val="00372485"/>
    <w:rsid w:val="00375DAA"/>
    <w:rsid w:val="00381EE4"/>
    <w:rsid w:val="00382698"/>
    <w:rsid w:val="00396A89"/>
    <w:rsid w:val="003A1BE2"/>
    <w:rsid w:val="003A2900"/>
    <w:rsid w:val="003A7880"/>
    <w:rsid w:val="003A7F34"/>
    <w:rsid w:val="003B68FD"/>
    <w:rsid w:val="003C397F"/>
    <w:rsid w:val="003C4979"/>
    <w:rsid w:val="003C646F"/>
    <w:rsid w:val="003D1817"/>
    <w:rsid w:val="003D4ECE"/>
    <w:rsid w:val="003E679A"/>
    <w:rsid w:val="003E71D3"/>
    <w:rsid w:val="003F0609"/>
    <w:rsid w:val="003F3DF4"/>
    <w:rsid w:val="003F62F8"/>
    <w:rsid w:val="003F635F"/>
    <w:rsid w:val="003F6C3A"/>
    <w:rsid w:val="003F7835"/>
    <w:rsid w:val="00405850"/>
    <w:rsid w:val="00413C47"/>
    <w:rsid w:val="00415C8C"/>
    <w:rsid w:val="00420D00"/>
    <w:rsid w:val="00421B65"/>
    <w:rsid w:val="00422C66"/>
    <w:rsid w:val="00425C6A"/>
    <w:rsid w:val="0042792F"/>
    <w:rsid w:val="004341C3"/>
    <w:rsid w:val="00446530"/>
    <w:rsid w:val="00455C2E"/>
    <w:rsid w:val="00467374"/>
    <w:rsid w:val="0047174F"/>
    <w:rsid w:val="004730A4"/>
    <w:rsid w:val="004837C9"/>
    <w:rsid w:val="00492B42"/>
    <w:rsid w:val="00495296"/>
    <w:rsid w:val="004B40FD"/>
    <w:rsid w:val="004B4FE6"/>
    <w:rsid w:val="004C21D3"/>
    <w:rsid w:val="004C24C8"/>
    <w:rsid w:val="004C54AA"/>
    <w:rsid w:val="004D18C8"/>
    <w:rsid w:val="004D5670"/>
    <w:rsid w:val="004E1330"/>
    <w:rsid w:val="004E28D2"/>
    <w:rsid w:val="004E360A"/>
    <w:rsid w:val="004E5772"/>
    <w:rsid w:val="004F74C0"/>
    <w:rsid w:val="0050201A"/>
    <w:rsid w:val="0050356B"/>
    <w:rsid w:val="0050519A"/>
    <w:rsid w:val="00505298"/>
    <w:rsid w:val="00506596"/>
    <w:rsid w:val="00513E8C"/>
    <w:rsid w:val="0051454A"/>
    <w:rsid w:val="00532E4C"/>
    <w:rsid w:val="00535A9E"/>
    <w:rsid w:val="005419AC"/>
    <w:rsid w:val="00543C5B"/>
    <w:rsid w:val="00546A3C"/>
    <w:rsid w:val="005605D6"/>
    <w:rsid w:val="00570628"/>
    <w:rsid w:val="005709B8"/>
    <w:rsid w:val="005715AF"/>
    <w:rsid w:val="00573EEC"/>
    <w:rsid w:val="00575210"/>
    <w:rsid w:val="005758E8"/>
    <w:rsid w:val="00580D0B"/>
    <w:rsid w:val="005818A6"/>
    <w:rsid w:val="0058708F"/>
    <w:rsid w:val="005A1475"/>
    <w:rsid w:val="005A5EEC"/>
    <w:rsid w:val="005A63C8"/>
    <w:rsid w:val="005A65D7"/>
    <w:rsid w:val="005B2D4A"/>
    <w:rsid w:val="005C49DE"/>
    <w:rsid w:val="005D3AD2"/>
    <w:rsid w:val="005D5ABB"/>
    <w:rsid w:val="005D77A9"/>
    <w:rsid w:val="005E09AC"/>
    <w:rsid w:val="005E1F35"/>
    <w:rsid w:val="005E6F28"/>
    <w:rsid w:val="005F2364"/>
    <w:rsid w:val="005F2F23"/>
    <w:rsid w:val="00602033"/>
    <w:rsid w:val="00602857"/>
    <w:rsid w:val="00604A9E"/>
    <w:rsid w:val="00605781"/>
    <w:rsid w:val="006128BD"/>
    <w:rsid w:val="00615575"/>
    <w:rsid w:val="0061709A"/>
    <w:rsid w:val="00617F62"/>
    <w:rsid w:val="006319DE"/>
    <w:rsid w:val="006327A5"/>
    <w:rsid w:val="0063482D"/>
    <w:rsid w:val="0063512D"/>
    <w:rsid w:val="0064027C"/>
    <w:rsid w:val="0064349E"/>
    <w:rsid w:val="0064775B"/>
    <w:rsid w:val="0065256B"/>
    <w:rsid w:val="00665B4E"/>
    <w:rsid w:val="00672C0E"/>
    <w:rsid w:val="00672EF6"/>
    <w:rsid w:val="00676133"/>
    <w:rsid w:val="00676EEE"/>
    <w:rsid w:val="00677BAB"/>
    <w:rsid w:val="006816F1"/>
    <w:rsid w:val="006912C8"/>
    <w:rsid w:val="006915BD"/>
    <w:rsid w:val="00695B67"/>
    <w:rsid w:val="006A0D90"/>
    <w:rsid w:val="006A25BA"/>
    <w:rsid w:val="006B2D29"/>
    <w:rsid w:val="006B5B0D"/>
    <w:rsid w:val="006B67CA"/>
    <w:rsid w:val="006C321E"/>
    <w:rsid w:val="006C5745"/>
    <w:rsid w:val="006D76A6"/>
    <w:rsid w:val="006E0062"/>
    <w:rsid w:val="006F1338"/>
    <w:rsid w:val="00700C3B"/>
    <w:rsid w:val="007038F8"/>
    <w:rsid w:val="007066EA"/>
    <w:rsid w:val="00714B29"/>
    <w:rsid w:val="007205B1"/>
    <w:rsid w:val="00734E04"/>
    <w:rsid w:val="007415EB"/>
    <w:rsid w:val="00743A04"/>
    <w:rsid w:val="00750781"/>
    <w:rsid w:val="00751A0C"/>
    <w:rsid w:val="0075333F"/>
    <w:rsid w:val="00756471"/>
    <w:rsid w:val="0075721F"/>
    <w:rsid w:val="0078302F"/>
    <w:rsid w:val="0078344E"/>
    <w:rsid w:val="00791CA0"/>
    <w:rsid w:val="00795586"/>
    <w:rsid w:val="007A7E6E"/>
    <w:rsid w:val="007B1346"/>
    <w:rsid w:val="007B278F"/>
    <w:rsid w:val="007C298E"/>
    <w:rsid w:val="007C2C2C"/>
    <w:rsid w:val="007C4792"/>
    <w:rsid w:val="007C5392"/>
    <w:rsid w:val="007C6711"/>
    <w:rsid w:val="007C692E"/>
    <w:rsid w:val="007C7DB2"/>
    <w:rsid w:val="007D0CC0"/>
    <w:rsid w:val="007D5392"/>
    <w:rsid w:val="007D74AA"/>
    <w:rsid w:val="007E7A7A"/>
    <w:rsid w:val="007F584B"/>
    <w:rsid w:val="0080677E"/>
    <w:rsid w:val="00806F53"/>
    <w:rsid w:val="008124F6"/>
    <w:rsid w:val="00814C1D"/>
    <w:rsid w:val="00823581"/>
    <w:rsid w:val="0082604C"/>
    <w:rsid w:val="008342D7"/>
    <w:rsid w:val="00834E3B"/>
    <w:rsid w:val="008365FF"/>
    <w:rsid w:val="008371F8"/>
    <w:rsid w:val="008404B5"/>
    <w:rsid w:val="00846E53"/>
    <w:rsid w:val="008472CF"/>
    <w:rsid w:val="00851537"/>
    <w:rsid w:val="0085660D"/>
    <w:rsid w:val="00857B65"/>
    <w:rsid w:val="008749EF"/>
    <w:rsid w:val="008760A9"/>
    <w:rsid w:val="0088052B"/>
    <w:rsid w:val="00880B7D"/>
    <w:rsid w:val="008B240B"/>
    <w:rsid w:val="008B417B"/>
    <w:rsid w:val="008C298D"/>
    <w:rsid w:val="008D6FBD"/>
    <w:rsid w:val="008E7AC8"/>
    <w:rsid w:val="008F2D0F"/>
    <w:rsid w:val="008F7674"/>
    <w:rsid w:val="008F7F35"/>
    <w:rsid w:val="00900059"/>
    <w:rsid w:val="00900C72"/>
    <w:rsid w:val="00910FDC"/>
    <w:rsid w:val="0092124B"/>
    <w:rsid w:val="00921BEC"/>
    <w:rsid w:val="009269CF"/>
    <w:rsid w:val="00926D9D"/>
    <w:rsid w:val="00932FF2"/>
    <w:rsid w:val="0094055E"/>
    <w:rsid w:val="00951C36"/>
    <w:rsid w:val="00962F14"/>
    <w:rsid w:val="0096495B"/>
    <w:rsid w:val="009661AE"/>
    <w:rsid w:val="0096654A"/>
    <w:rsid w:val="009706ED"/>
    <w:rsid w:val="00970F2C"/>
    <w:rsid w:val="00972AE8"/>
    <w:rsid w:val="0097420E"/>
    <w:rsid w:val="009742AB"/>
    <w:rsid w:val="0097621A"/>
    <w:rsid w:val="00977781"/>
    <w:rsid w:val="009812BC"/>
    <w:rsid w:val="00984686"/>
    <w:rsid w:val="00984A0D"/>
    <w:rsid w:val="00991064"/>
    <w:rsid w:val="00991F88"/>
    <w:rsid w:val="009A13DE"/>
    <w:rsid w:val="009B2D4A"/>
    <w:rsid w:val="009D4487"/>
    <w:rsid w:val="009E338B"/>
    <w:rsid w:val="009E7424"/>
    <w:rsid w:val="009F5D7A"/>
    <w:rsid w:val="00A063B6"/>
    <w:rsid w:val="00A15C50"/>
    <w:rsid w:val="00A16B27"/>
    <w:rsid w:val="00A249F7"/>
    <w:rsid w:val="00A32AF3"/>
    <w:rsid w:val="00A442D6"/>
    <w:rsid w:val="00A507DD"/>
    <w:rsid w:val="00A5227A"/>
    <w:rsid w:val="00A53615"/>
    <w:rsid w:val="00A53C5E"/>
    <w:rsid w:val="00A53F88"/>
    <w:rsid w:val="00A62B84"/>
    <w:rsid w:val="00A64744"/>
    <w:rsid w:val="00AA1440"/>
    <w:rsid w:val="00AA2C2E"/>
    <w:rsid w:val="00AA436B"/>
    <w:rsid w:val="00AA7467"/>
    <w:rsid w:val="00AA7A63"/>
    <w:rsid w:val="00AA7E96"/>
    <w:rsid w:val="00AB04BB"/>
    <w:rsid w:val="00AB5470"/>
    <w:rsid w:val="00AD7940"/>
    <w:rsid w:val="00AD7D0A"/>
    <w:rsid w:val="00AE5FEF"/>
    <w:rsid w:val="00B01000"/>
    <w:rsid w:val="00B05663"/>
    <w:rsid w:val="00B11ECE"/>
    <w:rsid w:val="00B15923"/>
    <w:rsid w:val="00B27F14"/>
    <w:rsid w:val="00B43D12"/>
    <w:rsid w:val="00B44A63"/>
    <w:rsid w:val="00B46910"/>
    <w:rsid w:val="00B57E58"/>
    <w:rsid w:val="00B647CD"/>
    <w:rsid w:val="00B6568C"/>
    <w:rsid w:val="00B67247"/>
    <w:rsid w:val="00B67FD5"/>
    <w:rsid w:val="00B744A8"/>
    <w:rsid w:val="00B7539E"/>
    <w:rsid w:val="00B777CE"/>
    <w:rsid w:val="00B8173B"/>
    <w:rsid w:val="00B81BCC"/>
    <w:rsid w:val="00B8295F"/>
    <w:rsid w:val="00B84BC2"/>
    <w:rsid w:val="00B939DB"/>
    <w:rsid w:val="00B96F72"/>
    <w:rsid w:val="00B97D04"/>
    <w:rsid w:val="00BA2405"/>
    <w:rsid w:val="00BA6D06"/>
    <w:rsid w:val="00BB3DDB"/>
    <w:rsid w:val="00BC3AA5"/>
    <w:rsid w:val="00BC5C70"/>
    <w:rsid w:val="00BD0084"/>
    <w:rsid w:val="00BE2A0A"/>
    <w:rsid w:val="00BF10B1"/>
    <w:rsid w:val="00BF404D"/>
    <w:rsid w:val="00C00DED"/>
    <w:rsid w:val="00C01ACF"/>
    <w:rsid w:val="00C021F9"/>
    <w:rsid w:val="00C12795"/>
    <w:rsid w:val="00C20DA4"/>
    <w:rsid w:val="00C2146A"/>
    <w:rsid w:val="00C34103"/>
    <w:rsid w:val="00C40C40"/>
    <w:rsid w:val="00C70DB6"/>
    <w:rsid w:val="00C71005"/>
    <w:rsid w:val="00C77BC2"/>
    <w:rsid w:val="00C87B85"/>
    <w:rsid w:val="00C958F1"/>
    <w:rsid w:val="00C95A3C"/>
    <w:rsid w:val="00CB7F65"/>
    <w:rsid w:val="00CC4196"/>
    <w:rsid w:val="00CC6E35"/>
    <w:rsid w:val="00CD03A4"/>
    <w:rsid w:val="00CD0C8B"/>
    <w:rsid w:val="00CD6742"/>
    <w:rsid w:val="00CE0D26"/>
    <w:rsid w:val="00CE1C08"/>
    <w:rsid w:val="00CE51BE"/>
    <w:rsid w:val="00CE64DC"/>
    <w:rsid w:val="00CF759A"/>
    <w:rsid w:val="00CF75FE"/>
    <w:rsid w:val="00D116D3"/>
    <w:rsid w:val="00D15FD0"/>
    <w:rsid w:val="00D26DC2"/>
    <w:rsid w:val="00D27189"/>
    <w:rsid w:val="00D41EA1"/>
    <w:rsid w:val="00D4344A"/>
    <w:rsid w:val="00D51055"/>
    <w:rsid w:val="00D55AA3"/>
    <w:rsid w:val="00D57EA3"/>
    <w:rsid w:val="00D63BEB"/>
    <w:rsid w:val="00D765CD"/>
    <w:rsid w:val="00D845AA"/>
    <w:rsid w:val="00D8764F"/>
    <w:rsid w:val="00D879A4"/>
    <w:rsid w:val="00D9395B"/>
    <w:rsid w:val="00DA5784"/>
    <w:rsid w:val="00DA6EA2"/>
    <w:rsid w:val="00DB3E40"/>
    <w:rsid w:val="00DB409B"/>
    <w:rsid w:val="00DB7AB7"/>
    <w:rsid w:val="00DC3628"/>
    <w:rsid w:val="00DC3AF1"/>
    <w:rsid w:val="00DD22E0"/>
    <w:rsid w:val="00DD5865"/>
    <w:rsid w:val="00DE4F52"/>
    <w:rsid w:val="00DF4C31"/>
    <w:rsid w:val="00E052A1"/>
    <w:rsid w:val="00E127AA"/>
    <w:rsid w:val="00E1476B"/>
    <w:rsid w:val="00E22926"/>
    <w:rsid w:val="00E22A82"/>
    <w:rsid w:val="00E27C3A"/>
    <w:rsid w:val="00E32432"/>
    <w:rsid w:val="00E35971"/>
    <w:rsid w:val="00E54014"/>
    <w:rsid w:val="00E63BC0"/>
    <w:rsid w:val="00E73C29"/>
    <w:rsid w:val="00E77505"/>
    <w:rsid w:val="00E81073"/>
    <w:rsid w:val="00E843A2"/>
    <w:rsid w:val="00E90071"/>
    <w:rsid w:val="00EB35FD"/>
    <w:rsid w:val="00EB4849"/>
    <w:rsid w:val="00EB4AE6"/>
    <w:rsid w:val="00EC6B43"/>
    <w:rsid w:val="00ED0311"/>
    <w:rsid w:val="00ED4427"/>
    <w:rsid w:val="00ED7A46"/>
    <w:rsid w:val="00EF0FDE"/>
    <w:rsid w:val="00EF5901"/>
    <w:rsid w:val="00F15CF4"/>
    <w:rsid w:val="00F20DF4"/>
    <w:rsid w:val="00F26364"/>
    <w:rsid w:val="00F31768"/>
    <w:rsid w:val="00F31A80"/>
    <w:rsid w:val="00F32300"/>
    <w:rsid w:val="00F32A30"/>
    <w:rsid w:val="00F479C9"/>
    <w:rsid w:val="00F50741"/>
    <w:rsid w:val="00F51BAB"/>
    <w:rsid w:val="00F555F4"/>
    <w:rsid w:val="00F638E0"/>
    <w:rsid w:val="00F63956"/>
    <w:rsid w:val="00F67E18"/>
    <w:rsid w:val="00F73917"/>
    <w:rsid w:val="00F75566"/>
    <w:rsid w:val="00F80BA5"/>
    <w:rsid w:val="00F8286B"/>
    <w:rsid w:val="00F8356F"/>
    <w:rsid w:val="00F85609"/>
    <w:rsid w:val="00F875E0"/>
    <w:rsid w:val="00F911D0"/>
    <w:rsid w:val="00F9598B"/>
    <w:rsid w:val="00F959F6"/>
    <w:rsid w:val="00F95B57"/>
    <w:rsid w:val="00FA44F9"/>
    <w:rsid w:val="00FB512D"/>
    <w:rsid w:val="00FC5241"/>
    <w:rsid w:val="00FD1DAB"/>
    <w:rsid w:val="00FD2B67"/>
    <w:rsid w:val="00FD447B"/>
    <w:rsid w:val="00FD6777"/>
    <w:rsid w:val="00FF3F2B"/>
    <w:rsid w:val="00FF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94F369"/>
  <w15:chartTrackingRefBased/>
  <w15:docId w15:val="{52ADFBD6-D040-40BF-931B-E79DF24B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2AB"/>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AB"/>
    <w:rPr>
      <w:rFonts w:ascii="Tahoma" w:hAnsi="Tahoma" w:cs="Tahoma"/>
      <w:sz w:val="16"/>
      <w:szCs w:val="16"/>
    </w:rPr>
  </w:style>
  <w:style w:type="paragraph" w:styleId="Header">
    <w:name w:val="header"/>
    <w:basedOn w:val="Normal"/>
    <w:link w:val="HeaderChar"/>
    <w:uiPriority w:val="99"/>
    <w:unhideWhenUsed/>
    <w:rsid w:val="00974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2AB"/>
  </w:style>
  <w:style w:type="paragraph" w:styleId="Footer">
    <w:name w:val="footer"/>
    <w:basedOn w:val="Normal"/>
    <w:link w:val="FooterChar"/>
    <w:uiPriority w:val="99"/>
    <w:unhideWhenUsed/>
    <w:rsid w:val="00974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2AB"/>
  </w:style>
  <w:style w:type="character" w:styleId="CommentReference">
    <w:name w:val="annotation reference"/>
    <w:basedOn w:val="DefaultParagraphFont"/>
    <w:uiPriority w:val="99"/>
    <w:semiHidden/>
    <w:unhideWhenUsed/>
    <w:rsid w:val="009742AB"/>
    <w:rPr>
      <w:sz w:val="16"/>
      <w:szCs w:val="16"/>
    </w:rPr>
  </w:style>
  <w:style w:type="paragraph" w:styleId="CommentText">
    <w:name w:val="annotation text"/>
    <w:basedOn w:val="Normal"/>
    <w:link w:val="CommentTextChar"/>
    <w:uiPriority w:val="99"/>
    <w:unhideWhenUsed/>
    <w:rsid w:val="009742AB"/>
    <w:pPr>
      <w:spacing w:line="240" w:lineRule="auto"/>
    </w:pPr>
    <w:rPr>
      <w:sz w:val="20"/>
      <w:szCs w:val="20"/>
    </w:rPr>
  </w:style>
  <w:style w:type="character" w:customStyle="1" w:styleId="CommentTextChar">
    <w:name w:val="Comment Text Char"/>
    <w:basedOn w:val="DefaultParagraphFont"/>
    <w:link w:val="CommentText"/>
    <w:uiPriority w:val="99"/>
    <w:rsid w:val="009742AB"/>
    <w:rPr>
      <w:sz w:val="20"/>
      <w:szCs w:val="20"/>
    </w:rPr>
  </w:style>
  <w:style w:type="paragraph" w:styleId="CommentSubject">
    <w:name w:val="annotation subject"/>
    <w:basedOn w:val="CommentText"/>
    <w:next w:val="CommentText"/>
    <w:link w:val="CommentSubjectChar"/>
    <w:uiPriority w:val="99"/>
    <w:semiHidden/>
    <w:unhideWhenUsed/>
    <w:rsid w:val="009742AB"/>
    <w:rPr>
      <w:b/>
      <w:bCs/>
    </w:rPr>
  </w:style>
  <w:style w:type="character" w:customStyle="1" w:styleId="CommentSubjectChar">
    <w:name w:val="Comment Subject Char"/>
    <w:basedOn w:val="CommentTextChar"/>
    <w:link w:val="CommentSubject"/>
    <w:uiPriority w:val="99"/>
    <w:semiHidden/>
    <w:rsid w:val="009742AB"/>
    <w:rPr>
      <w:b/>
      <w:bCs/>
      <w:sz w:val="20"/>
      <w:szCs w:val="20"/>
    </w:rPr>
  </w:style>
  <w:style w:type="paragraph" w:styleId="ListParagraph">
    <w:name w:val="List Paragraph"/>
    <w:basedOn w:val="Normal"/>
    <w:link w:val="ListParagraphChar"/>
    <w:uiPriority w:val="34"/>
    <w:qFormat/>
    <w:rsid w:val="009742AB"/>
    <w:pPr>
      <w:ind w:left="720"/>
      <w:contextualSpacing/>
    </w:pPr>
  </w:style>
  <w:style w:type="character" w:styleId="Hyperlink">
    <w:name w:val="Hyperlink"/>
    <w:basedOn w:val="DefaultParagraphFont"/>
    <w:uiPriority w:val="99"/>
    <w:unhideWhenUsed/>
    <w:rsid w:val="009742AB"/>
    <w:rPr>
      <w:color w:val="8496B0" w:themeColor="text2" w:themeTint="99"/>
      <w:u w:val="single"/>
    </w:rPr>
  </w:style>
  <w:style w:type="paragraph" w:styleId="NormalWeb">
    <w:name w:val="Normal (Web)"/>
    <w:basedOn w:val="Normal"/>
    <w:uiPriority w:val="99"/>
    <w:unhideWhenUsed/>
    <w:rsid w:val="009742A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742AB"/>
    <w:pPr>
      <w:spacing w:after="0" w:line="240" w:lineRule="auto"/>
    </w:pPr>
  </w:style>
  <w:style w:type="paragraph" w:styleId="NoSpacing">
    <w:name w:val="No Spacing"/>
    <w:link w:val="NoSpacingChar"/>
    <w:uiPriority w:val="1"/>
    <w:qFormat/>
    <w:rsid w:val="009742AB"/>
    <w:pPr>
      <w:widowControl w:val="0"/>
      <w:spacing w:after="0" w:line="240" w:lineRule="auto"/>
    </w:pPr>
  </w:style>
  <w:style w:type="paragraph" w:customStyle="1" w:styleId="Default">
    <w:name w:val="Default"/>
    <w:rsid w:val="009742AB"/>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DefaultParagraphFont"/>
    <w:rsid w:val="009742AB"/>
  </w:style>
  <w:style w:type="character" w:styleId="FollowedHyperlink">
    <w:name w:val="FollowedHyperlink"/>
    <w:basedOn w:val="DefaultParagraphFont"/>
    <w:uiPriority w:val="99"/>
    <w:semiHidden/>
    <w:unhideWhenUsed/>
    <w:rsid w:val="009742AB"/>
    <w:rPr>
      <w:color w:val="954F72" w:themeColor="followedHyperlink"/>
      <w:u w:val="single"/>
    </w:rPr>
  </w:style>
  <w:style w:type="numbering" w:customStyle="1" w:styleId="NoList1">
    <w:name w:val="No List1"/>
    <w:next w:val="NoList"/>
    <w:uiPriority w:val="99"/>
    <w:semiHidden/>
    <w:unhideWhenUsed/>
    <w:rsid w:val="009742AB"/>
  </w:style>
  <w:style w:type="table" w:styleId="TableGrid">
    <w:name w:val="Table Grid"/>
    <w:basedOn w:val="TableNormal"/>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TROParagraph">
    <w:name w:val="Body Text INTRO Paragraph"/>
    <w:basedOn w:val="Normal"/>
    <w:next w:val="BodyText3"/>
    <w:link w:val="BodyTextINTROParagraphChar"/>
    <w:rsid w:val="009742AB"/>
    <w:pPr>
      <w:widowControl/>
      <w:tabs>
        <w:tab w:val="left" w:pos="480"/>
        <w:tab w:val="left" w:pos="960"/>
        <w:tab w:val="left" w:pos="1440"/>
        <w:tab w:val="left" w:pos="1920"/>
        <w:tab w:val="left" w:pos="2400"/>
        <w:tab w:val="left" w:pos="2880"/>
        <w:tab w:val="left" w:pos="3360"/>
        <w:tab w:val="left" w:pos="3840"/>
        <w:tab w:val="left" w:pos="4320"/>
      </w:tabs>
      <w:spacing w:before="360" w:after="120" w:line="360" w:lineRule="exact"/>
      <w:ind w:left="1440"/>
    </w:pPr>
    <w:rPr>
      <w:rFonts w:ascii="Arial" w:eastAsia="Times New Roman" w:hAnsi="Arial" w:cs="Courier New"/>
      <w:b/>
      <w:color w:val="333333"/>
      <w:sz w:val="20"/>
      <w:szCs w:val="24"/>
    </w:rPr>
  </w:style>
  <w:style w:type="character" w:customStyle="1" w:styleId="BodyTextINTROParagraphChar">
    <w:name w:val="Body Text INTRO Paragraph Char"/>
    <w:basedOn w:val="DefaultParagraphFont"/>
    <w:link w:val="BodyTextINTROParagraph"/>
    <w:rsid w:val="009742AB"/>
    <w:rPr>
      <w:rFonts w:ascii="Arial" w:eastAsia="Times New Roman" w:hAnsi="Arial" w:cs="Courier New"/>
      <w:b/>
      <w:color w:val="333333"/>
      <w:sz w:val="20"/>
      <w:szCs w:val="24"/>
    </w:rPr>
  </w:style>
  <w:style w:type="paragraph" w:customStyle="1" w:styleId="Level2">
    <w:name w:val="Level 2"/>
    <w:basedOn w:val="TOC2"/>
    <w:qFormat/>
    <w:rsid w:val="009742AB"/>
    <w:pPr>
      <w:tabs>
        <w:tab w:val="right" w:pos="8630"/>
      </w:tabs>
      <w:spacing w:after="0" w:line="240" w:lineRule="auto"/>
      <w:ind w:left="0"/>
    </w:pPr>
    <w:rPr>
      <w:rFonts w:asciiTheme="majorHAnsi" w:eastAsia="Times New Roman" w:hAnsiTheme="majorHAnsi" w:cs="Times New Roman"/>
      <w:b/>
      <w:bCs/>
      <w:smallCaps/>
    </w:rPr>
  </w:style>
  <w:style w:type="paragraph" w:styleId="BodyText3">
    <w:name w:val="Body Text 3"/>
    <w:basedOn w:val="Normal"/>
    <w:link w:val="BodyText3Char"/>
    <w:uiPriority w:val="99"/>
    <w:semiHidden/>
    <w:unhideWhenUsed/>
    <w:rsid w:val="009742AB"/>
    <w:pPr>
      <w:widowControl/>
      <w:spacing w:after="120"/>
    </w:pPr>
    <w:rPr>
      <w:sz w:val="16"/>
      <w:szCs w:val="16"/>
    </w:rPr>
  </w:style>
  <w:style w:type="character" w:customStyle="1" w:styleId="BodyText3Char">
    <w:name w:val="Body Text 3 Char"/>
    <w:basedOn w:val="DefaultParagraphFont"/>
    <w:link w:val="BodyText3"/>
    <w:uiPriority w:val="99"/>
    <w:semiHidden/>
    <w:rsid w:val="009742AB"/>
    <w:rPr>
      <w:sz w:val="16"/>
      <w:szCs w:val="16"/>
    </w:rPr>
  </w:style>
  <w:style w:type="paragraph" w:styleId="TOC2">
    <w:name w:val="toc 2"/>
    <w:basedOn w:val="Normal"/>
    <w:next w:val="Normal"/>
    <w:autoRedefine/>
    <w:uiPriority w:val="39"/>
    <w:semiHidden/>
    <w:unhideWhenUsed/>
    <w:rsid w:val="009742AB"/>
    <w:pPr>
      <w:widowControl/>
      <w:spacing w:after="100"/>
      <w:ind w:left="220"/>
    </w:pPr>
  </w:style>
  <w:style w:type="character" w:customStyle="1" w:styleId="NoSpacingChar">
    <w:name w:val="No Spacing Char"/>
    <w:basedOn w:val="DefaultParagraphFont"/>
    <w:link w:val="NoSpacing"/>
    <w:uiPriority w:val="1"/>
    <w:rsid w:val="009742AB"/>
  </w:style>
  <w:style w:type="paragraph" w:styleId="Title">
    <w:name w:val="Title"/>
    <w:basedOn w:val="Normal"/>
    <w:next w:val="Normal"/>
    <w:link w:val="TitleChar"/>
    <w:uiPriority w:val="10"/>
    <w:qFormat/>
    <w:rsid w:val="009742AB"/>
    <w:pPr>
      <w:widowControl/>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742AB"/>
    <w:rPr>
      <w:rFonts w:asciiTheme="majorHAnsi" w:eastAsiaTheme="majorEastAsia" w:hAnsiTheme="majorHAnsi" w:cstheme="majorBidi"/>
      <w:color w:val="323E4F" w:themeColor="text2" w:themeShade="BF"/>
      <w:spacing w:val="5"/>
      <w:kern w:val="28"/>
      <w:sz w:val="52"/>
      <w:szCs w:val="52"/>
    </w:rPr>
  </w:style>
  <w:style w:type="table" w:styleId="LightList-Accent3">
    <w:name w:val="Light List Accent 3"/>
    <w:basedOn w:val="TableNormal"/>
    <w:uiPriority w:val="61"/>
    <w:rsid w:val="009742AB"/>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Emphasis">
    <w:name w:val="Emphasis"/>
    <w:basedOn w:val="DefaultParagraphFont"/>
    <w:uiPriority w:val="20"/>
    <w:qFormat/>
    <w:rsid w:val="009742AB"/>
    <w:rPr>
      <w:i/>
      <w:iCs/>
    </w:rPr>
  </w:style>
  <w:style w:type="character" w:styleId="SubtleReference">
    <w:name w:val="Subtle Reference"/>
    <w:basedOn w:val="DefaultParagraphFont"/>
    <w:uiPriority w:val="31"/>
    <w:qFormat/>
    <w:rsid w:val="009742AB"/>
    <w:rPr>
      <w:smallCaps/>
      <w:color w:val="5A5A5A" w:themeColor="text1" w:themeTint="A5"/>
    </w:rPr>
  </w:style>
  <w:style w:type="numbering" w:customStyle="1" w:styleId="NoList2">
    <w:name w:val="No List2"/>
    <w:next w:val="NoList"/>
    <w:uiPriority w:val="99"/>
    <w:semiHidden/>
    <w:unhideWhenUsed/>
    <w:rsid w:val="009742AB"/>
  </w:style>
  <w:style w:type="table" w:customStyle="1" w:styleId="TableGrid1">
    <w:name w:val="Table Grid1"/>
    <w:basedOn w:val="TableNormal"/>
    <w:next w:val="TableGrid"/>
    <w:uiPriority w:val="59"/>
    <w:rsid w:val="00974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42AB"/>
    <w:rPr>
      <w:color w:val="808080"/>
    </w:rPr>
  </w:style>
  <w:style w:type="numbering" w:customStyle="1" w:styleId="StylePicturebulletedSymbolsymbol8ptBoldItalicLeft">
    <w:name w:val="Style Picture bulleted Symbol (symbol) 8 pt Bold Italic Left: ..."/>
    <w:basedOn w:val="NoList"/>
    <w:rsid w:val="009742AB"/>
    <w:pPr>
      <w:numPr>
        <w:numId w:val="3"/>
      </w:numPr>
    </w:pPr>
  </w:style>
  <w:style w:type="numbering" w:customStyle="1" w:styleId="StylePicturebulletedSymbolsymbol8ptBoldItalicLeft1">
    <w:name w:val="Style Picture bulleted Symbol (symbol) 8 pt Bold Italic Left: ...1"/>
    <w:basedOn w:val="NoList"/>
    <w:rsid w:val="009742AB"/>
    <w:pPr>
      <w:numPr>
        <w:numId w:val="4"/>
      </w:numPr>
    </w:pPr>
  </w:style>
  <w:style w:type="character" w:customStyle="1" w:styleId="ListParagraphChar">
    <w:name w:val="List Paragraph Char"/>
    <w:basedOn w:val="DefaultParagraphFont"/>
    <w:link w:val="ListParagraph"/>
    <w:uiPriority w:val="34"/>
    <w:rsid w:val="00FD447B"/>
  </w:style>
  <w:style w:type="paragraph" w:customStyle="1" w:styleId="CCPO">
    <w:name w:val="CCPO"/>
    <w:autoRedefine/>
    <w:qFormat/>
    <w:rsid w:val="007B278F"/>
    <w:pPr>
      <w:widowControl w:val="0"/>
      <w:numPr>
        <w:numId w:val="12"/>
      </w:numPr>
      <w:spacing w:after="0" w:line="240" w:lineRule="auto"/>
    </w:pPr>
    <w:rPr>
      <w:rFonts w:ascii="Times New Roman" w:hAnsi="Times New Roman" w:cs="Times New Roman"/>
      <w:sz w:val="24"/>
      <w:szCs w:val="24"/>
    </w:rPr>
  </w:style>
  <w:style w:type="numbering" w:customStyle="1" w:styleId="CCPO1">
    <w:name w:val="CCPO1"/>
    <w:basedOn w:val="NoList"/>
    <w:uiPriority w:val="99"/>
    <w:rsid w:val="007B278F"/>
    <w:pPr>
      <w:numPr>
        <w:numId w:val="11"/>
      </w:numPr>
    </w:pPr>
  </w:style>
  <w:style w:type="paragraph" w:styleId="Subtitle">
    <w:name w:val="Subtitle"/>
    <w:basedOn w:val="Normal"/>
    <w:next w:val="Normal"/>
    <w:link w:val="SubtitleChar"/>
    <w:uiPriority w:val="11"/>
    <w:qFormat/>
    <w:rsid w:val="006F1338"/>
    <w:pPr>
      <w:widowControl/>
      <w:spacing w:before="200" w:after="900" w:line="240" w:lineRule="auto"/>
      <w:jc w:val="right"/>
    </w:pPr>
    <w:rPr>
      <w:rFonts w:eastAsiaTheme="minorEastAsia"/>
      <w:i/>
      <w:iCs/>
      <w:sz w:val="24"/>
      <w:szCs w:val="24"/>
      <w:lang w:bidi="en-US"/>
    </w:rPr>
  </w:style>
  <w:style w:type="character" w:customStyle="1" w:styleId="SubtitleChar">
    <w:name w:val="Subtitle Char"/>
    <w:basedOn w:val="DefaultParagraphFont"/>
    <w:link w:val="Subtitle"/>
    <w:uiPriority w:val="11"/>
    <w:rsid w:val="006F1338"/>
    <w:rPr>
      <w:rFonts w:eastAsiaTheme="minorEastAsia"/>
      <w:i/>
      <w:i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641835">
      <w:bodyDiv w:val="1"/>
      <w:marLeft w:val="0"/>
      <w:marRight w:val="0"/>
      <w:marTop w:val="0"/>
      <w:marBottom w:val="0"/>
      <w:divBdr>
        <w:top w:val="none" w:sz="0" w:space="0" w:color="auto"/>
        <w:left w:val="none" w:sz="0" w:space="0" w:color="auto"/>
        <w:bottom w:val="none" w:sz="0" w:space="0" w:color="auto"/>
        <w:right w:val="none" w:sz="0" w:space="0" w:color="auto"/>
      </w:divBdr>
    </w:div>
    <w:div w:id="1051150729">
      <w:bodyDiv w:val="1"/>
      <w:marLeft w:val="0"/>
      <w:marRight w:val="0"/>
      <w:marTop w:val="0"/>
      <w:marBottom w:val="0"/>
      <w:divBdr>
        <w:top w:val="none" w:sz="0" w:space="0" w:color="auto"/>
        <w:left w:val="none" w:sz="0" w:space="0" w:color="auto"/>
        <w:bottom w:val="none" w:sz="0" w:space="0" w:color="auto"/>
        <w:right w:val="none" w:sz="0" w:space="0" w:color="auto"/>
      </w:divBdr>
    </w:div>
    <w:div w:id="1631741945">
      <w:bodyDiv w:val="1"/>
      <w:marLeft w:val="0"/>
      <w:marRight w:val="0"/>
      <w:marTop w:val="0"/>
      <w:marBottom w:val="0"/>
      <w:divBdr>
        <w:top w:val="none" w:sz="0" w:space="0" w:color="auto"/>
        <w:left w:val="none" w:sz="0" w:space="0" w:color="auto"/>
        <w:bottom w:val="none" w:sz="0" w:space="0" w:color="auto"/>
        <w:right w:val="none" w:sz="0" w:space="0" w:color="auto"/>
      </w:divBdr>
    </w:div>
    <w:div w:id="1874806809">
      <w:bodyDiv w:val="1"/>
      <w:marLeft w:val="0"/>
      <w:marRight w:val="0"/>
      <w:marTop w:val="0"/>
      <w:marBottom w:val="0"/>
      <w:divBdr>
        <w:top w:val="none" w:sz="0" w:space="0" w:color="auto"/>
        <w:left w:val="none" w:sz="0" w:space="0" w:color="auto"/>
        <w:bottom w:val="none" w:sz="0" w:space="0" w:color="auto"/>
        <w:right w:val="none" w:sz="0" w:space="0" w:color="auto"/>
      </w:divBdr>
    </w:div>
    <w:div w:id="1993173405">
      <w:bodyDiv w:val="1"/>
      <w:marLeft w:val="0"/>
      <w:marRight w:val="0"/>
      <w:marTop w:val="0"/>
      <w:marBottom w:val="0"/>
      <w:divBdr>
        <w:top w:val="none" w:sz="0" w:space="0" w:color="auto"/>
        <w:left w:val="none" w:sz="0" w:space="0" w:color="auto"/>
        <w:bottom w:val="none" w:sz="0" w:space="0" w:color="auto"/>
        <w:right w:val="none" w:sz="0" w:space="0" w:color="auto"/>
      </w:divBdr>
    </w:div>
    <w:div w:id="2080708495">
      <w:bodyDiv w:val="1"/>
      <w:marLeft w:val="0"/>
      <w:marRight w:val="0"/>
      <w:marTop w:val="0"/>
      <w:marBottom w:val="0"/>
      <w:divBdr>
        <w:top w:val="none" w:sz="0" w:space="0" w:color="auto"/>
        <w:left w:val="none" w:sz="0" w:space="0" w:color="auto"/>
        <w:bottom w:val="none" w:sz="0" w:space="0" w:color="auto"/>
        <w:right w:val="none" w:sz="0" w:space="0" w:color="auto"/>
      </w:divBdr>
      <w:divsChild>
        <w:div w:id="1229147819">
          <w:marLeft w:val="0"/>
          <w:marRight w:val="0"/>
          <w:marTop w:val="0"/>
          <w:marBottom w:val="0"/>
          <w:divBdr>
            <w:top w:val="none" w:sz="0" w:space="0" w:color="auto"/>
            <w:left w:val="none" w:sz="0" w:space="0" w:color="auto"/>
            <w:bottom w:val="none" w:sz="0" w:space="0" w:color="auto"/>
            <w:right w:val="none" w:sz="0" w:space="0" w:color="auto"/>
          </w:divBdr>
        </w:div>
        <w:div w:id="597444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areertech.org/CCTC" TargetMode="External"/><Relationship Id="rId18" Type="http://schemas.openxmlformats.org/officeDocument/2006/relationships/hyperlink" Target="https://www.gisci.org/Ethics/CodeofEthics.asp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sri.com/training/certification-find-exam/desktop/" TargetMode="External"/><Relationship Id="rId17" Type="http://schemas.openxmlformats.org/officeDocument/2006/relationships/hyperlink" Target="http://www.pearsonvue.com/esri/" TargetMode="External"/><Relationship Id="rId2" Type="http://schemas.openxmlformats.org/officeDocument/2006/relationships/numbering" Target="numbering.xml"/><Relationship Id="rId16" Type="http://schemas.openxmlformats.org/officeDocument/2006/relationships/hyperlink" Target="https://www.iteea.org/EbD.aspx" TargetMode="External"/><Relationship Id="rId20" Type="http://schemas.openxmlformats.org/officeDocument/2006/relationships/hyperlink" Target="http://www.doe.k12.de.us/domain/38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xtgenscience.org/" TargetMode="External"/><Relationship Id="rId5" Type="http://schemas.openxmlformats.org/officeDocument/2006/relationships/webSettings" Target="webSettings.xml"/><Relationship Id="rId15" Type="http://schemas.openxmlformats.org/officeDocument/2006/relationships/hyperlink" Target="https://www.careeronestop.org/competencymodel/competency-models/geospatial-technology.aspx" TargetMode="External"/><Relationship Id="rId23" Type="http://schemas.openxmlformats.org/officeDocument/2006/relationships/theme" Target="theme/theme1.xml"/><Relationship Id="rId10" Type="http://schemas.openxmlformats.org/officeDocument/2006/relationships/hyperlink" Target="https://www.doe.k12.de.us/Page/2548" TargetMode="External"/><Relationship Id="rId19" Type="http://schemas.openxmlformats.org/officeDocument/2006/relationships/hyperlink" Target="https://www.gisci.org/Ethics/CodeofEthics.aspx" TargetMode="External"/><Relationship Id="rId4" Type="http://schemas.openxmlformats.org/officeDocument/2006/relationships/settings" Target="settings.xml"/><Relationship Id="rId9" Type="http://schemas.openxmlformats.org/officeDocument/2006/relationships/hyperlink" Target="http://www.corestandards.org/" TargetMode="External"/><Relationship Id="rId14" Type="http://schemas.openxmlformats.org/officeDocument/2006/relationships/hyperlink" Target="http://www.careertech.org/career-ready-practices" TargetMode="External"/><Relationship Id="rId22" Type="http://schemas.openxmlformats.org/officeDocument/2006/relationships/fontTable" Target="fontTable.xml"/><Relationship Id="rId30"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ED7D3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AAA89-11FD-453E-A41F-BBBE82FB5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21</Pages>
  <Words>7199</Words>
  <Characters>41036</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Kymberlie Kelly</dc:creator>
  <cp:keywords/>
  <dc:description/>
  <cp:lastModifiedBy>Fitzgerald Mike</cp:lastModifiedBy>
  <cp:revision>109</cp:revision>
  <cp:lastPrinted>2019-08-20T18:41:00Z</cp:lastPrinted>
  <dcterms:created xsi:type="dcterms:W3CDTF">2019-08-16T13:41:00Z</dcterms:created>
  <dcterms:modified xsi:type="dcterms:W3CDTF">2019-08-26T12:00:00Z</dcterms:modified>
</cp:coreProperties>
</file>