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51D4" w14:textId="57D5F448" w:rsidR="00AF7630" w:rsidRPr="007F6E5E" w:rsidRDefault="007F6E5E" w:rsidP="00C772C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7554ACF" wp14:editId="2466AE5B">
            <wp:simplePos x="0" y="0"/>
            <wp:positionH relativeFrom="margin">
              <wp:align>left</wp:align>
            </wp:positionH>
            <wp:positionV relativeFrom="paragraph">
              <wp:posOffset>-332105</wp:posOffset>
            </wp:positionV>
            <wp:extent cx="684530" cy="798830"/>
            <wp:effectExtent l="0" t="0" r="1270" b="1270"/>
            <wp:wrapNone/>
            <wp:docPr id="804613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ACC17B1" wp14:editId="6D63B013">
            <wp:simplePos x="0" y="0"/>
            <wp:positionH relativeFrom="margin">
              <wp:align>right</wp:align>
            </wp:positionH>
            <wp:positionV relativeFrom="paragraph">
              <wp:posOffset>-353486</wp:posOffset>
            </wp:positionV>
            <wp:extent cx="684695" cy="798990"/>
            <wp:effectExtent l="0" t="0" r="1270" b="1270"/>
            <wp:wrapNone/>
            <wp:docPr id="338201345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01345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95" cy="79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D23AA78" w:rsidRPr="007F6E5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="00A33205" w:rsidRPr="007F6E5E">
        <w:rPr>
          <w:rFonts w:ascii="Calibri" w:hAnsi="Calibri" w:cs="Calibri"/>
          <w:b/>
          <w:bCs/>
          <w:sz w:val="22"/>
          <w:szCs w:val="22"/>
          <w:u w:val="single"/>
        </w:rPr>
        <w:t>Instrucciones</w:t>
      </w:r>
      <w:proofErr w:type="spellEnd"/>
      <w:r w:rsidR="00A33205" w:rsidRPr="007F6E5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7302B5" w:rsidRPr="007F6E5E">
        <w:rPr>
          <w:rFonts w:ascii="Calibri" w:hAnsi="Calibri" w:cs="Calibri"/>
          <w:b/>
          <w:bCs/>
          <w:sz w:val="22"/>
          <w:szCs w:val="22"/>
          <w:u w:val="single"/>
        </w:rPr>
        <w:t xml:space="preserve">para </w:t>
      </w:r>
      <w:proofErr w:type="spellStart"/>
      <w:r w:rsidR="007302B5" w:rsidRPr="007F6E5E">
        <w:rPr>
          <w:rFonts w:ascii="Calibri" w:hAnsi="Calibri" w:cs="Calibri"/>
          <w:b/>
          <w:bCs/>
          <w:sz w:val="22"/>
          <w:szCs w:val="22"/>
          <w:u w:val="single"/>
        </w:rPr>
        <w:t>el</w:t>
      </w:r>
      <w:proofErr w:type="spellEnd"/>
      <w:r w:rsidR="007302B5" w:rsidRPr="007F6E5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="007302B5" w:rsidRPr="007F6E5E">
        <w:rPr>
          <w:rFonts w:ascii="Calibri" w:hAnsi="Calibri" w:cs="Calibri"/>
          <w:b/>
          <w:bCs/>
          <w:sz w:val="22"/>
          <w:szCs w:val="22"/>
          <w:u w:val="single"/>
        </w:rPr>
        <w:t>uso</w:t>
      </w:r>
      <w:proofErr w:type="spellEnd"/>
      <w:r w:rsidR="007302B5" w:rsidRPr="007F6E5E">
        <w:rPr>
          <w:rFonts w:ascii="Calibri" w:hAnsi="Calibri" w:cs="Calibri"/>
          <w:b/>
          <w:bCs/>
          <w:sz w:val="22"/>
          <w:szCs w:val="22"/>
          <w:u w:val="single"/>
        </w:rPr>
        <w:t xml:space="preserve"> de</w:t>
      </w:r>
      <w:r w:rsidR="00A33205" w:rsidRPr="007F6E5E">
        <w:rPr>
          <w:rFonts w:ascii="Calibri" w:hAnsi="Calibri" w:cs="Calibri"/>
          <w:b/>
          <w:bCs/>
          <w:sz w:val="22"/>
          <w:szCs w:val="22"/>
          <w:u w:val="single"/>
        </w:rPr>
        <w:t xml:space="preserve"> NFHS AllAccess</w:t>
      </w:r>
    </w:p>
    <w:p w14:paraId="0A751AFC" w14:textId="24474612" w:rsidR="00C772CC" w:rsidRDefault="00C772CC" w:rsidP="00C772C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D5A95FD" w14:textId="77777777" w:rsidR="007F6E5E" w:rsidRPr="007F6E5E" w:rsidRDefault="007F6E5E" w:rsidP="00C772C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1ACA1F" w14:textId="66F850FE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  <w:r w:rsidRPr="007F6E5E">
        <w:rPr>
          <w:rFonts w:ascii="Calibri" w:hAnsi="Calibri" w:cs="Calibri"/>
          <w:sz w:val="22"/>
          <w:szCs w:val="22"/>
        </w:rPr>
        <w:t xml:space="preserve">Para </w:t>
      </w:r>
      <w:proofErr w:type="spellStart"/>
      <w:r w:rsidRPr="007F6E5E">
        <w:rPr>
          <w:rFonts w:ascii="Calibri" w:hAnsi="Calibri" w:cs="Calibri"/>
          <w:sz w:val="22"/>
          <w:szCs w:val="22"/>
        </w:rPr>
        <w:t>obtener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sus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publicaciones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digitales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F6E5E">
        <w:rPr>
          <w:rFonts w:ascii="Calibri" w:hAnsi="Calibri" w:cs="Calibri"/>
          <w:sz w:val="22"/>
          <w:szCs w:val="22"/>
        </w:rPr>
        <w:t>visite</w:t>
      </w:r>
      <w:proofErr w:type="spellEnd"/>
      <w:r w:rsidR="00A33205" w:rsidRPr="007F6E5E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A33205" w:rsidRPr="007F6E5E">
          <w:rPr>
            <w:rStyle w:val="Hyperlink"/>
            <w:rFonts w:ascii="Calibri" w:hAnsi="Calibri" w:cs="Calibri"/>
            <w:sz w:val="22"/>
            <w:szCs w:val="22"/>
          </w:rPr>
          <w:t>https://allaccess.nfhs.org/</w:t>
        </w:r>
      </w:hyperlink>
      <w:r w:rsidRPr="007F6E5E">
        <w:rPr>
          <w:rFonts w:ascii="Calibri" w:hAnsi="Calibri" w:cs="Calibri"/>
          <w:sz w:val="22"/>
          <w:szCs w:val="22"/>
        </w:rPr>
        <w:t xml:space="preserve"> </w:t>
      </w:r>
      <w:r w:rsidR="00A33205" w:rsidRPr="007F6E5E">
        <w:rPr>
          <w:rFonts w:ascii="Calibri" w:hAnsi="Calibri" w:cs="Calibri"/>
          <w:sz w:val="22"/>
          <w:szCs w:val="22"/>
        </w:rPr>
        <w:t xml:space="preserve">.  </w:t>
      </w:r>
      <w:r w:rsidRPr="007F6E5E">
        <w:rPr>
          <w:rFonts w:ascii="Calibri" w:hAnsi="Calibri" w:cs="Calibri"/>
          <w:sz w:val="22"/>
          <w:szCs w:val="22"/>
        </w:rPr>
        <w:t xml:space="preserve">Si no ha </w:t>
      </w:r>
      <w:proofErr w:type="spellStart"/>
      <w:r w:rsidRPr="007F6E5E">
        <w:rPr>
          <w:rFonts w:ascii="Calibri" w:hAnsi="Calibri" w:cs="Calibri"/>
          <w:sz w:val="22"/>
          <w:szCs w:val="22"/>
        </w:rPr>
        <w:t>iniciado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sesión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su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cuenta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NFHS, se le </w:t>
      </w:r>
      <w:proofErr w:type="spellStart"/>
      <w:r w:rsidRPr="007F6E5E">
        <w:rPr>
          <w:rFonts w:ascii="Calibri" w:hAnsi="Calibri" w:cs="Calibri"/>
          <w:sz w:val="22"/>
          <w:szCs w:val="22"/>
        </w:rPr>
        <w:t>dirigirá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F6E5E">
        <w:rPr>
          <w:rFonts w:ascii="Calibri" w:hAnsi="Calibri" w:cs="Calibri"/>
          <w:sz w:val="22"/>
          <w:szCs w:val="22"/>
        </w:rPr>
        <w:t>una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pantalla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inicio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sesión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donde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podrá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iniciar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sesión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o "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Registrarse</w:t>
      </w:r>
      <w:proofErr w:type="spellEnd"/>
      <w:r w:rsidR="00A33205" w:rsidRPr="007F6E5E">
        <w:rPr>
          <w:rFonts w:ascii="Calibri" w:hAnsi="Calibri" w:cs="Calibri"/>
          <w:b/>
          <w:bCs/>
          <w:sz w:val="22"/>
          <w:szCs w:val="22"/>
        </w:rPr>
        <w:t>/Register</w:t>
      </w:r>
      <w:r w:rsidRPr="007F6E5E">
        <w:rPr>
          <w:rFonts w:ascii="Calibri" w:hAnsi="Calibri" w:cs="Calibri"/>
          <w:sz w:val="22"/>
          <w:szCs w:val="22"/>
        </w:rPr>
        <w:t xml:space="preserve">" para </w:t>
      </w:r>
      <w:proofErr w:type="spellStart"/>
      <w:r w:rsidRPr="007F6E5E">
        <w:rPr>
          <w:rFonts w:ascii="Calibri" w:hAnsi="Calibri" w:cs="Calibri"/>
          <w:sz w:val="22"/>
          <w:szCs w:val="22"/>
        </w:rPr>
        <w:t>crear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una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cuenta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usuario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individual. Esta es la </w:t>
      </w:r>
      <w:proofErr w:type="spellStart"/>
      <w:r w:rsidRPr="007F6E5E">
        <w:rPr>
          <w:rFonts w:ascii="Calibri" w:hAnsi="Calibri" w:cs="Calibri"/>
          <w:sz w:val="22"/>
          <w:szCs w:val="22"/>
        </w:rPr>
        <w:t>misma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información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inicio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sesión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utilizada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para NFHS.org y NFHSLearn.com.</w:t>
      </w:r>
    </w:p>
    <w:p w14:paraId="5BC5D6B0" w14:textId="167C92CE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</w:p>
    <w:p w14:paraId="2F574BD0" w14:textId="13820EF5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  <w:r w:rsidRPr="007F6E5E">
        <w:rPr>
          <w:rFonts w:ascii="Calibri" w:hAnsi="Calibri" w:cs="Calibri"/>
          <w:sz w:val="22"/>
          <w:szCs w:val="22"/>
        </w:rPr>
        <w:t xml:space="preserve">Si </w:t>
      </w:r>
      <w:proofErr w:type="spellStart"/>
      <w:r w:rsidRPr="007F6E5E">
        <w:rPr>
          <w:rFonts w:ascii="Calibri" w:hAnsi="Calibri" w:cs="Calibri"/>
          <w:sz w:val="22"/>
          <w:szCs w:val="22"/>
        </w:rPr>
        <w:t>ya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inició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sesión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su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cuenta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NFHS, </w:t>
      </w:r>
      <w:proofErr w:type="spellStart"/>
      <w:r w:rsidRPr="007F6E5E">
        <w:rPr>
          <w:rFonts w:ascii="Calibri" w:hAnsi="Calibri" w:cs="Calibri"/>
          <w:sz w:val="22"/>
          <w:szCs w:val="22"/>
        </w:rPr>
        <w:t>irá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directamente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 la </w:t>
      </w:r>
      <w:proofErr w:type="spellStart"/>
      <w:r w:rsidRPr="007F6E5E">
        <w:rPr>
          <w:rFonts w:ascii="Calibri" w:hAnsi="Calibri" w:cs="Calibri"/>
          <w:sz w:val="22"/>
          <w:szCs w:val="22"/>
        </w:rPr>
        <w:t>página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inicio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AllAccess.</w:t>
      </w:r>
    </w:p>
    <w:p w14:paraId="11FCC16D" w14:textId="77777777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</w:p>
    <w:p w14:paraId="51443DEA" w14:textId="3D72AF6F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  <w:r w:rsidRPr="007F6E5E">
        <w:rPr>
          <w:rFonts w:ascii="Calibri" w:hAnsi="Calibri" w:cs="Calibri"/>
          <w:sz w:val="22"/>
          <w:szCs w:val="22"/>
        </w:rPr>
        <w:t xml:space="preserve">Si </w:t>
      </w:r>
      <w:proofErr w:type="spellStart"/>
      <w:r w:rsidRPr="007F6E5E">
        <w:rPr>
          <w:rFonts w:ascii="Calibri" w:hAnsi="Calibri" w:cs="Calibri"/>
          <w:sz w:val="22"/>
          <w:szCs w:val="22"/>
        </w:rPr>
        <w:t>una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asociación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estatal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deportes</w:t>
      </w:r>
      <w:proofErr w:type="spellEnd"/>
      <w:r w:rsidRPr="007F6E5E">
        <w:rPr>
          <w:rFonts w:ascii="Calibri" w:hAnsi="Calibri" w:cs="Calibri"/>
          <w:sz w:val="22"/>
          <w:szCs w:val="22"/>
        </w:rPr>
        <w:t>/</w:t>
      </w:r>
      <w:proofErr w:type="spellStart"/>
      <w:r w:rsidRPr="007F6E5E">
        <w:rPr>
          <w:rFonts w:ascii="Calibri" w:hAnsi="Calibri" w:cs="Calibri"/>
          <w:sz w:val="22"/>
          <w:szCs w:val="22"/>
        </w:rPr>
        <w:t>actividades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7F6E5E">
        <w:rPr>
          <w:rFonts w:ascii="Calibri" w:hAnsi="Calibri" w:cs="Calibri"/>
          <w:sz w:val="22"/>
          <w:szCs w:val="22"/>
        </w:rPr>
        <w:t>otro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grupo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le ha </w:t>
      </w:r>
      <w:proofErr w:type="spellStart"/>
      <w:r w:rsidRPr="007F6E5E">
        <w:rPr>
          <w:rFonts w:ascii="Calibri" w:hAnsi="Calibri" w:cs="Calibri"/>
          <w:sz w:val="22"/>
          <w:szCs w:val="22"/>
        </w:rPr>
        <w:t>asignado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una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F6E5E">
        <w:rPr>
          <w:rFonts w:ascii="Calibri" w:hAnsi="Calibri" w:cs="Calibri"/>
          <w:sz w:val="22"/>
          <w:szCs w:val="22"/>
        </w:rPr>
        <w:t>aparecerá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su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página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inicio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AllAccess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r w:rsidRPr="007F6E5E">
        <w:rPr>
          <w:rFonts w:ascii="Calibri" w:hAnsi="Calibri" w:cs="Calibri"/>
          <w:b/>
          <w:bCs/>
          <w:sz w:val="22"/>
          <w:szCs w:val="22"/>
        </w:rPr>
        <w:t xml:space="preserve">Mis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publicaciones</w:t>
      </w:r>
      <w:proofErr w:type="spellEnd"/>
      <w:r w:rsidR="00A33205" w:rsidRPr="007F6E5E">
        <w:rPr>
          <w:rFonts w:ascii="Calibri" w:hAnsi="Calibri" w:cs="Calibri"/>
          <w:b/>
          <w:bCs/>
          <w:sz w:val="22"/>
          <w:szCs w:val="22"/>
        </w:rPr>
        <w:t>/My Publications</w:t>
      </w:r>
      <w:r w:rsidRPr="007F6E5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7F6E5E">
        <w:rPr>
          <w:rFonts w:ascii="Calibri" w:hAnsi="Calibri" w:cs="Calibri"/>
          <w:sz w:val="22"/>
          <w:szCs w:val="22"/>
        </w:rPr>
        <w:t>Asegúrese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verificar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con </w:t>
      </w:r>
      <w:proofErr w:type="spellStart"/>
      <w:r w:rsidRPr="007F6E5E">
        <w:rPr>
          <w:rFonts w:ascii="Calibri" w:hAnsi="Calibri" w:cs="Calibri"/>
          <w:sz w:val="22"/>
          <w:szCs w:val="22"/>
        </w:rPr>
        <w:t>su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asociación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estatal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7F6E5E">
        <w:rPr>
          <w:rFonts w:ascii="Calibri" w:hAnsi="Calibri" w:cs="Calibri"/>
          <w:sz w:val="22"/>
          <w:szCs w:val="22"/>
        </w:rPr>
        <w:t>asociación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afiliada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que </w:t>
      </w:r>
      <w:proofErr w:type="spellStart"/>
      <w:r w:rsidRPr="007F6E5E">
        <w:rPr>
          <w:rFonts w:ascii="Calibri" w:hAnsi="Calibri" w:cs="Calibri"/>
          <w:sz w:val="22"/>
          <w:szCs w:val="22"/>
        </w:rPr>
        <w:t>hayan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comprado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7F6E5E">
        <w:rPr>
          <w:rFonts w:ascii="Calibri" w:hAnsi="Calibri" w:cs="Calibri"/>
          <w:sz w:val="22"/>
          <w:szCs w:val="22"/>
        </w:rPr>
        <w:t>asignado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una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digital antes de </w:t>
      </w:r>
      <w:proofErr w:type="spellStart"/>
      <w:r w:rsidRPr="007F6E5E">
        <w:rPr>
          <w:rFonts w:ascii="Calibri" w:hAnsi="Calibri" w:cs="Calibri"/>
          <w:sz w:val="22"/>
          <w:szCs w:val="22"/>
        </w:rPr>
        <w:t>comprar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una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individualmente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. Para </w:t>
      </w:r>
      <w:proofErr w:type="spellStart"/>
      <w:r w:rsidRPr="007F6E5E">
        <w:rPr>
          <w:rFonts w:ascii="Calibri" w:hAnsi="Calibri" w:cs="Calibri"/>
          <w:sz w:val="22"/>
          <w:szCs w:val="22"/>
        </w:rPr>
        <w:t>ver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las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publicaciones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asignadas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F6E5E">
        <w:rPr>
          <w:rFonts w:ascii="Calibri" w:hAnsi="Calibri" w:cs="Calibri"/>
          <w:sz w:val="22"/>
          <w:szCs w:val="22"/>
        </w:rPr>
        <w:t>debe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iniciar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sesión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AllAccess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A33205" w:rsidRPr="007F6E5E">
          <w:rPr>
            <w:rStyle w:val="Hyperlink"/>
            <w:rFonts w:ascii="Calibri" w:hAnsi="Calibri" w:cs="Calibri"/>
            <w:sz w:val="22"/>
            <w:szCs w:val="22"/>
          </w:rPr>
          <w:t>https://allaccess.nfhs.org/</w:t>
        </w:r>
      </w:hyperlink>
      <w:r w:rsidR="00A33205" w:rsidRPr="007F6E5E">
        <w:rPr>
          <w:rFonts w:ascii="Calibri" w:hAnsi="Calibri" w:cs="Calibri"/>
          <w:sz w:val="22"/>
          <w:szCs w:val="22"/>
        </w:rPr>
        <w:t xml:space="preserve"> </w:t>
      </w:r>
      <w:r w:rsidRPr="007F6E5E">
        <w:rPr>
          <w:rFonts w:ascii="Calibri" w:hAnsi="Calibri" w:cs="Calibri"/>
          <w:sz w:val="22"/>
          <w:szCs w:val="22"/>
        </w:rPr>
        <w:t xml:space="preserve">con la </w:t>
      </w:r>
      <w:proofErr w:type="spellStart"/>
      <w:r w:rsidRPr="007F6E5E">
        <w:rPr>
          <w:rFonts w:ascii="Calibri" w:hAnsi="Calibri" w:cs="Calibri"/>
          <w:sz w:val="22"/>
          <w:szCs w:val="22"/>
        </w:rPr>
        <w:t>dirección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correo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electrónico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cargada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por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su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asociación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. Las </w:t>
      </w:r>
      <w:proofErr w:type="spellStart"/>
      <w:r w:rsidRPr="007F6E5E">
        <w:rPr>
          <w:rFonts w:ascii="Calibri" w:hAnsi="Calibri" w:cs="Calibri"/>
          <w:sz w:val="22"/>
          <w:szCs w:val="22"/>
        </w:rPr>
        <w:t>direcciones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correo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electrónico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deben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coincidir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para que </w:t>
      </w:r>
      <w:proofErr w:type="spellStart"/>
      <w:r w:rsidRPr="007F6E5E">
        <w:rPr>
          <w:rFonts w:ascii="Calibri" w:hAnsi="Calibri" w:cs="Calibri"/>
          <w:sz w:val="22"/>
          <w:szCs w:val="22"/>
        </w:rPr>
        <w:t>usted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tenga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acceso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 sus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publicaciones</w:t>
      </w:r>
      <w:proofErr w:type="spellEnd"/>
      <w:r w:rsidRPr="007F6E5E">
        <w:rPr>
          <w:rFonts w:ascii="Calibri" w:hAnsi="Calibri" w:cs="Calibri"/>
          <w:sz w:val="22"/>
          <w:szCs w:val="22"/>
        </w:rPr>
        <w:t>.</w:t>
      </w:r>
    </w:p>
    <w:p w14:paraId="64BE59FF" w14:textId="44DD796F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</w:p>
    <w:p w14:paraId="1D9018D1" w14:textId="19C4A696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  <w:r w:rsidRPr="007F6E5E">
        <w:rPr>
          <w:rFonts w:ascii="Calibri" w:hAnsi="Calibri" w:cs="Calibri"/>
          <w:sz w:val="22"/>
          <w:szCs w:val="22"/>
        </w:rPr>
        <w:t xml:space="preserve">Si no </w:t>
      </w:r>
      <w:proofErr w:type="spellStart"/>
      <w:r w:rsidRPr="007F6E5E">
        <w:rPr>
          <w:rFonts w:ascii="Calibri" w:hAnsi="Calibri" w:cs="Calibri"/>
          <w:sz w:val="22"/>
          <w:szCs w:val="22"/>
        </w:rPr>
        <w:t>tiene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ninguna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asignada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F6E5E">
        <w:rPr>
          <w:rFonts w:ascii="Calibri" w:hAnsi="Calibri" w:cs="Calibri"/>
          <w:sz w:val="22"/>
          <w:szCs w:val="22"/>
        </w:rPr>
        <w:t>haga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clic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7F6E5E">
        <w:rPr>
          <w:rFonts w:ascii="Calibri" w:hAnsi="Calibri" w:cs="Calibri"/>
          <w:sz w:val="22"/>
          <w:szCs w:val="22"/>
        </w:rPr>
        <w:t>pestaña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Comprar</w:t>
      </w:r>
      <w:proofErr w:type="spellEnd"/>
      <w:r w:rsidRPr="007F6E5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suscripción</w:t>
      </w:r>
      <w:proofErr w:type="spellEnd"/>
      <w:r w:rsidR="00A33205" w:rsidRPr="007F6E5E">
        <w:rPr>
          <w:rFonts w:ascii="Calibri" w:hAnsi="Calibri" w:cs="Calibri"/>
          <w:b/>
          <w:bCs/>
          <w:sz w:val="22"/>
          <w:szCs w:val="22"/>
        </w:rPr>
        <w:t>/Buy Subscription</w:t>
      </w:r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7F6E5E">
        <w:rPr>
          <w:rFonts w:ascii="Calibri" w:hAnsi="Calibri" w:cs="Calibri"/>
          <w:sz w:val="22"/>
          <w:szCs w:val="22"/>
        </w:rPr>
        <w:t>parte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superior de la </w:t>
      </w:r>
      <w:proofErr w:type="spellStart"/>
      <w:r w:rsidRPr="007F6E5E">
        <w:rPr>
          <w:rFonts w:ascii="Calibri" w:hAnsi="Calibri" w:cs="Calibri"/>
          <w:sz w:val="22"/>
          <w:szCs w:val="22"/>
        </w:rPr>
        <w:t>página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inicio</w:t>
      </w:r>
      <w:proofErr w:type="spellEnd"/>
      <w:r w:rsidRPr="007F6E5E">
        <w:rPr>
          <w:rFonts w:ascii="Calibri" w:hAnsi="Calibri" w:cs="Calibri"/>
          <w:sz w:val="22"/>
          <w:szCs w:val="22"/>
        </w:rPr>
        <w:t>.</w:t>
      </w:r>
    </w:p>
    <w:p w14:paraId="6239F8B5" w14:textId="77777777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</w:p>
    <w:p w14:paraId="325DFBD4" w14:textId="17825303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  <w:r w:rsidRPr="007F6E5E">
        <w:rPr>
          <w:rFonts w:ascii="Calibri" w:hAnsi="Calibri" w:cs="Calibri"/>
          <w:sz w:val="22"/>
          <w:szCs w:val="22"/>
        </w:rPr>
        <w:t xml:space="preserve">Para </w:t>
      </w:r>
      <w:proofErr w:type="spellStart"/>
      <w:r w:rsidRPr="007F6E5E">
        <w:rPr>
          <w:rFonts w:ascii="Calibri" w:hAnsi="Calibri" w:cs="Calibri"/>
          <w:sz w:val="22"/>
          <w:szCs w:val="22"/>
        </w:rPr>
        <w:t>comprar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una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F6E5E">
        <w:rPr>
          <w:rFonts w:ascii="Calibri" w:hAnsi="Calibri" w:cs="Calibri"/>
          <w:sz w:val="22"/>
          <w:szCs w:val="22"/>
        </w:rPr>
        <w:t>vea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las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publicaciones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disponibles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campo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Comprar</w:t>
      </w:r>
      <w:proofErr w:type="spellEnd"/>
      <w:r w:rsidRPr="007F6E5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suscripción</w:t>
      </w:r>
      <w:proofErr w:type="spellEnd"/>
      <w:r w:rsidR="00A33205" w:rsidRPr="007F6E5E">
        <w:rPr>
          <w:rFonts w:ascii="Calibri" w:hAnsi="Calibri" w:cs="Calibri"/>
          <w:sz w:val="22"/>
          <w:szCs w:val="22"/>
        </w:rPr>
        <w:t>/</w:t>
      </w:r>
      <w:r w:rsidR="00A33205" w:rsidRPr="007F6E5E">
        <w:rPr>
          <w:rFonts w:ascii="Calibri" w:hAnsi="Calibri" w:cs="Calibri"/>
          <w:b/>
          <w:bCs/>
          <w:sz w:val="22"/>
          <w:szCs w:val="22"/>
        </w:rPr>
        <w:t>Buy Subscription</w:t>
      </w:r>
      <w:r w:rsidRPr="007F6E5E">
        <w:rPr>
          <w:rFonts w:ascii="Calibri" w:hAnsi="Calibri" w:cs="Calibri"/>
          <w:b/>
          <w:bCs/>
          <w:sz w:val="22"/>
          <w:szCs w:val="22"/>
        </w:rPr>
        <w:t>.</w:t>
      </w:r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Seleccione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qué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desea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comprar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haciendo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clic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botón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gris "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Agregar</w:t>
      </w:r>
      <w:proofErr w:type="spellEnd"/>
      <w:r w:rsidRPr="007F6E5E">
        <w:rPr>
          <w:rFonts w:ascii="Calibri" w:hAnsi="Calibri" w:cs="Calibri"/>
          <w:b/>
          <w:bCs/>
          <w:sz w:val="22"/>
          <w:szCs w:val="22"/>
        </w:rPr>
        <w:t xml:space="preserve"> al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carrito</w:t>
      </w:r>
      <w:proofErr w:type="spellEnd"/>
      <w:r w:rsidR="00A33205" w:rsidRPr="007F6E5E">
        <w:rPr>
          <w:rFonts w:ascii="Calibri" w:hAnsi="Calibri" w:cs="Calibri"/>
          <w:b/>
          <w:bCs/>
          <w:sz w:val="22"/>
          <w:szCs w:val="22"/>
        </w:rPr>
        <w:t>/Add to Cart</w:t>
      </w:r>
      <w:r w:rsidRPr="007F6E5E">
        <w:rPr>
          <w:rFonts w:ascii="Calibri" w:hAnsi="Calibri" w:cs="Calibri"/>
          <w:b/>
          <w:bCs/>
          <w:sz w:val="22"/>
          <w:szCs w:val="22"/>
        </w:rPr>
        <w:t>"</w:t>
      </w:r>
      <w:r w:rsidRPr="007F6E5E">
        <w:rPr>
          <w:rFonts w:ascii="Calibri" w:hAnsi="Calibri" w:cs="Calibri"/>
          <w:sz w:val="22"/>
          <w:szCs w:val="22"/>
        </w:rPr>
        <w:t>.</w:t>
      </w:r>
    </w:p>
    <w:p w14:paraId="4B385004" w14:textId="77777777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</w:p>
    <w:p w14:paraId="42C369DB" w14:textId="39DC0D92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  <w:r w:rsidRPr="007F6E5E">
        <w:rPr>
          <w:rFonts w:ascii="Calibri" w:hAnsi="Calibri" w:cs="Calibri"/>
          <w:sz w:val="22"/>
          <w:szCs w:val="22"/>
        </w:rPr>
        <w:t xml:space="preserve">Haga </w:t>
      </w:r>
      <w:proofErr w:type="spellStart"/>
      <w:r w:rsidRPr="007F6E5E">
        <w:rPr>
          <w:rFonts w:ascii="Calibri" w:hAnsi="Calibri" w:cs="Calibri"/>
          <w:sz w:val="22"/>
          <w:szCs w:val="22"/>
        </w:rPr>
        <w:t>clic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icono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carrito</w:t>
      </w:r>
      <w:proofErr w:type="spellEnd"/>
      <w:r w:rsidRPr="007F6E5E">
        <w:rPr>
          <w:rFonts w:ascii="Calibri" w:hAnsi="Calibri" w:cs="Calibri"/>
          <w:b/>
          <w:bCs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compras</w:t>
      </w:r>
      <w:proofErr w:type="spellEnd"/>
      <w:r w:rsidR="00A33205" w:rsidRPr="007F6E5E">
        <w:rPr>
          <w:rFonts w:ascii="Calibri" w:hAnsi="Calibri" w:cs="Calibri"/>
          <w:b/>
          <w:bCs/>
          <w:sz w:val="22"/>
          <w:szCs w:val="22"/>
        </w:rPr>
        <w:t>/shopping cart</w:t>
      </w:r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7F6E5E">
        <w:rPr>
          <w:rFonts w:ascii="Calibri" w:hAnsi="Calibri" w:cs="Calibri"/>
          <w:sz w:val="22"/>
          <w:szCs w:val="22"/>
        </w:rPr>
        <w:t>parte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superior de la </w:t>
      </w:r>
      <w:proofErr w:type="spellStart"/>
      <w:r w:rsidRPr="007F6E5E">
        <w:rPr>
          <w:rFonts w:ascii="Calibri" w:hAnsi="Calibri" w:cs="Calibri"/>
          <w:sz w:val="22"/>
          <w:szCs w:val="22"/>
        </w:rPr>
        <w:t>página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7F6E5E">
        <w:rPr>
          <w:rFonts w:ascii="Calibri" w:hAnsi="Calibri" w:cs="Calibri"/>
          <w:sz w:val="22"/>
          <w:szCs w:val="22"/>
        </w:rPr>
        <w:t>verifique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que la </w:t>
      </w:r>
      <w:proofErr w:type="spellStart"/>
      <w:r w:rsidRPr="007F6E5E">
        <w:rPr>
          <w:rFonts w:ascii="Calibri" w:hAnsi="Calibri" w:cs="Calibri"/>
          <w:sz w:val="22"/>
          <w:szCs w:val="22"/>
        </w:rPr>
        <w:t>información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sea </w:t>
      </w:r>
      <w:proofErr w:type="spellStart"/>
      <w:r w:rsidRPr="007F6E5E">
        <w:rPr>
          <w:rFonts w:ascii="Calibri" w:hAnsi="Calibri" w:cs="Calibri"/>
          <w:sz w:val="22"/>
          <w:szCs w:val="22"/>
        </w:rPr>
        <w:t>correcta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. Si </w:t>
      </w:r>
      <w:proofErr w:type="spellStart"/>
      <w:r w:rsidRPr="007F6E5E">
        <w:rPr>
          <w:rFonts w:ascii="Calibri" w:hAnsi="Calibri" w:cs="Calibri"/>
          <w:sz w:val="22"/>
          <w:szCs w:val="22"/>
        </w:rPr>
        <w:t>necesita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eliminar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artículos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su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carrito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compras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F6E5E">
        <w:rPr>
          <w:rFonts w:ascii="Calibri" w:hAnsi="Calibri" w:cs="Calibri"/>
          <w:sz w:val="22"/>
          <w:szCs w:val="22"/>
        </w:rPr>
        <w:t>haga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clic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 "X" </w:t>
      </w:r>
      <w:proofErr w:type="spellStart"/>
      <w:r w:rsidRPr="007F6E5E">
        <w:rPr>
          <w:rFonts w:ascii="Calibri" w:hAnsi="Calibri" w:cs="Calibri"/>
          <w:sz w:val="22"/>
          <w:szCs w:val="22"/>
        </w:rPr>
        <w:t>roja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7F6E5E">
        <w:rPr>
          <w:rFonts w:ascii="Calibri" w:hAnsi="Calibri" w:cs="Calibri"/>
          <w:sz w:val="22"/>
          <w:szCs w:val="22"/>
        </w:rPr>
        <w:t>lado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7F6E5E">
        <w:rPr>
          <w:rFonts w:ascii="Calibri" w:hAnsi="Calibri" w:cs="Calibri"/>
          <w:sz w:val="22"/>
          <w:szCs w:val="22"/>
        </w:rPr>
        <w:t>artículo</w:t>
      </w:r>
      <w:proofErr w:type="spellEnd"/>
      <w:r w:rsidRPr="007F6E5E">
        <w:rPr>
          <w:rFonts w:ascii="Calibri" w:hAnsi="Calibri" w:cs="Calibri"/>
          <w:sz w:val="22"/>
          <w:szCs w:val="22"/>
        </w:rPr>
        <w:t>.</w:t>
      </w:r>
    </w:p>
    <w:p w14:paraId="79BAB098" w14:textId="77777777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</w:p>
    <w:p w14:paraId="7C08548D" w14:textId="4992C02D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  <w:proofErr w:type="spellStart"/>
      <w:r w:rsidRPr="007F6E5E">
        <w:rPr>
          <w:rFonts w:ascii="Calibri" w:hAnsi="Calibri" w:cs="Calibri"/>
          <w:sz w:val="22"/>
          <w:szCs w:val="22"/>
        </w:rPr>
        <w:t>Ahora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seleccione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botón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r w:rsidRPr="007F6E5E">
        <w:rPr>
          <w:rFonts w:ascii="Calibri" w:hAnsi="Calibri" w:cs="Calibri"/>
          <w:b/>
          <w:bCs/>
          <w:sz w:val="22"/>
          <w:szCs w:val="22"/>
        </w:rPr>
        <w:t>Paga</w:t>
      </w:r>
      <w:r w:rsidR="00A33205" w:rsidRPr="007F6E5E">
        <w:rPr>
          <w:rFonts w:ascii="Calibri" w:hAnsi="Calibri" w:cs="Calibri"/>
          <w:b/>
          <w:bCs/>
          <w:sz w:val="22"/>
          <w:szCs w:val="22"/>
        </w:rPr>
        <w:t>r/Checkout</w:t>
      </w:r>
      <w:r w:rsidRPr="007F6E5E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7F6E5E">
        <w:rPr>
          <w:rFonts w:ascii="Calibri" w:hAnsi="Calibri" w:cs="Calibri"/>
          <w:sz w:val="22"/>
          <w:szCs w:val="22"/>
        </w:rPr>
        <w:t>ingrese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7F6E5E">
        <w:rPr>
          <w:rFonts w:ascii="Calibri" w:hAnsi="Calibri" w:cs="Calibri"/>
          <w:sz w:val="22"/>
          <w:szCs w:val="22"/>
        </w:rPr>
        <w:t>información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su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tarjeta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crédito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y la </w:t>
      </w:r>
      <w:proofErr w:type="spellStart"/>
      <w:r w:rsidRPr="007F6E5E">
        <w:rPr>
          <w:rFonts w:ascii="Calibri" w:hAnsi="Calibri" w:cs="Calibri"/>
          <w:sz w:val="22"/>
          <w:szCs w:val="22"/>
        </w:rPr>
        <w:t>dirección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facturación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7F6E5E">
        <w:rPr>
          <w:rFonts w:ascii="Calibri" w:hAnsi="Calibri" w:cs="Calibri"/>
          <w:sz w:val="22"/>
          <w:szCs w:val="22"/>
        </w:rPr>
        <w:t>página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siguiente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7F6E5E">
        <w:rPr>
          <w:rFonts w:ascii="Calibri" w:hAnsi="Calibri" w:cs="Calibri"/>
          <w:sz w:val="22"/>
          <w:szCs w:val="22"/>
        </w:rPr>
        <w:t>Finalice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proceso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haciendo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clic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botón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rojo </w:t>
      </w:r>
      <w:r w:rsidRPr="007F6E5E">
        <w:rPr>
          <w:rFonts w:ascii="Calibri" w:hAnsi="Calibri" w:cs="Calibri"/>
          <w:b/>
          <w:bCs/>
          <w:sz w:val="22"/>
          <w:szCs w:val="22"/>
        </w:rPr>
        <w:t>Pagar</w:t>
      </w:r>
      <w:r w:rsidR="00A33205" w:rsidRPr="007F6E5E">
        <w:rPr>
          <w:rFonts w:ascii="Calibri" w:hAnsi="Calibri" w:cs="Calibri"/>
          <w:sz w:val="22"/>
          <w:szCs w:val="22"/>
        </w:rPr>
        <w:t>/</w:t>
      </w:r>
      <w:r w:rsidR="00A33205" w:rsidRPr="007F6E5E">
        <w:rPr>
          <w:rFonts w:ascii="Calibri" w:hAnsi="Calibri" w:cs="Calibri"/>
          <w:b/>
          <w:bCs/>
          <w:sz w:val="22"/>
          <w:szCs w:val="22"/>
        </w:rPr>
        <w:t>Pay</w:t>
      </w:r>
      <w:r w:rsidRPr="007F6E5E">
        <w:rPr>
          <w:rFonts w:ascii="Calibri" w:hAnsi="Calibri" w:cs="Calibri"/>
          <w:sz w:val="22"/>
          <w:szCs w:val="22"/>
        </w:rPr>
        <w:t>.</w:t>
      </w:r>
    </w:p>
    <w:p w14:paraId="472D6011" w14:textId="77777777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</w:p>
    <w:p w14:paraId="39A34C23" w14:textId="7D07ED3D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  <w:proofErr w:type="spellStart"/>
      <w:r w:rsidRPr="007F6E5E">
        <w:rPr>
          <w:rFonts w:ascii="Calibri" w:hAnsi="Calibri" w:cs="Calibri"/>
          <w:sz w:val="22"/>
          <w:szCs w:val="22"/>
        </w:rPr>
        <w:t>Ahora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puede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ver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sus </w:t>
      </w:r>
      <w:proofErr w:type="spellStart"/>
      <w:r w:rsidRPr="007F6E5E">
        <w:rPr>
          <w:rFonts w:ascii="Calibri" w:hAnsi="Calibri" w:cs="Calibri"/>
          <w:sz w:val="22"/>
          <w:szCs w:val="22"/>
        </w:rPr>
        <w:t>suscripciones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compradas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Historial</w:t>
      </w:r>
      <w:proofErr w:type="spellEnd"/>
      <w:r w:rsidRPr="007F6E5E">
        <w:rPr>
          <w:rFonts w:ascii="Calibri" w:hAnsi="Calibri" w:cs="Calibri"/>
          <w:b/>
          <w:bCs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pedidos</w:t>
      </w:r>
      <w:proofErr w:type="spellEnd"/>
      <w:r w:rsidR="00A33205" w:rsidRPr="007F6E5E">
        <w:rPr>
          <w:rFonts w:ascii="Calibri" w:hAnsi="Calibri" w:cs="Calibri"/>
          <w:sz w:val="22"/>
          <w:szCs w:val="22"/>
        </w:rPr>
        <w:t>/</w:t>
      </w:r>
      <w:r w:rsidR="00A33205" w:rsidRPr="007F6E5E">
        <w:rPr>
          <w:rFonts w:ascii="Calibri" w:hAnsi="Calibri" w:cs="Calibri"/>
          <w:b/>
          <w:bCs/>
          <w:sz w:val="22"/>
          <w:szCs w:val="22"/>
        </w:rPr>
        <w:t>Order History</w:t>
      </w:r>
      <w:r w:rsidRPr="007F6E5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F6E5E">
        <w:rPr>
          <w:rFonts w:ascii="Calibri" w:hAnsi="Calibri" w:cs="Calibri"/>
          <w:sz w:val="22"/>
          <w:szCs w:val="22"/>
        </w:rPr>
        <w:t>así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como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7F6E5E">
        <w:rPr>
          <w:rFonts w:ascii="Calibri" w:hAnsi="Calibri" w:cs="Calibri"/>
          <w:sz w:val="22"/>
          <w:szCs w:val="22"/>
        </w:rPr>
        <w:t>página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inicio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AllAccess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r w:rsidRPr="007F6E5E">
        <w:rPr>
          <w:rFonts w:ascii="Calibri" w:hAnsi="Calibri" w:cs="Calibri"/>
          <w:b/>
          <w:bCs/>
          <w:sz w:val="22"/>
          <w:szCs w:val="22"/>
        </w:rPr>
        <w:t xml:space="preserve">Mis </w:t>
      </w:r>
      <w:proofErr w:type="spellStart"/>
      <w:r w:rsidRPr="007F6E5E">
        <w:rPr>
          <w:rFonts w:ascii="Calibri" w:hAnsi="Calibri" w:cs="Calibri"/>
          <w:b/>
          <w:bCs/>
          <w:sz w:val="22"/>
          <w:szCs w:val="22"/>
        </w:rPr>
        <w:t>publicaciones</w:t>
      </w:r>
      <w:proofErr w:type="spellEnd"/>
      <w:r w:rsidR="00A33205" w:rsidRPr="007F6E5E">
        <w:rPr>
          <w:rFonts w:ascii="Calibri" w:hAnsi="Calibri" w:cs="Calibri"/>
          <w:sz w:val="22"/>
          <w:szCs w:val="22"/>
        </w:rPr>
        <w:t>/</w:t>
      </w:r>
      <w:r w:rsidR="00A33205" w:rsidRPr="007F6E5E">
        <w:rPr>
          <w:rFonts w:ascii="Calibri" w:hAnsi="Calibri" w:cs="Calibri"/>
          <w:b/>
          <w:bCs/>
          <w:sz w:val="22"/>
          <w:szCs w:val="22"/>
        </w:rPr>
        <w:t>My Publications</w:t>
      </w:r>
      <w:r w:rsidRPr="007F6E5E">
        <w:rPr>
          <w:rFonts w:ascii="Calibri" w:hAnsi="Calibri" w:cs="Calibri"/>
          <w:sz w:val="22"/>
          <w:szCs w:val="22"/>
        </w:rPr>
        <w:t xml:space="preserve">, a la que </w:t>
      </w:r>
      <w:proofErr w:type="spellStart"/>
      <w:r w:rsidRPr="007F6E5E">
        <w:rPr>
          <w:rFonts w:ascii="Calibri" w:hAnsi="Calibri" w:cs="Calibri"/>
          <w:sz w:val="22"/>
          <w:szCs w:val="22"/>
        </w:rPr>
        <w:t>puede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acceder </w:t>
      </w:r>
      <w:proofErr w:type="spellStart"/>
      <w:r w:rsidRPr="007F6E5E">
        <w:rPr>
          <w:rFonts w:ascii="Calibri" w:hAnsi="Calibri" w:cs="Calibri"/>
          <w:sz w:val="22"/>
          <w:szCs w:val="22"/>
        </w:rPr>
        <w:t>haciendo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clic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logotipo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“AllAccess”.</w:t>
      </w:r>
    </w:p>
    <w:p w14:paraId="09029333" w14:textId="77777777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</w:p>
    <w:p w14:paraId="1A8F37C0" w14:textId="402A5B0C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  <w:r w:rsidRPr="007F6E5E">
        <w:rPr>
          <w:rFonts w:ascii="Calibri" w:hAnsi="Calibri" w:cs="Calibri"/>
          <w:sz w:val="22"/>
          <w:szCs w:val="22"/>
        </w:rPr>
        <w:t xml:space="preserve">Para acceder a </w:t>
      </w:r>
      <w:proofErr w:type="spellStart"/>
      <w:r w:rsidRPr="007F6E5E">
        <w:rPr>
          <w:rFonts w:ascii="Calibri" w:hAnsi="Calibri" w:cs="Calibri"/>
          <w:sz w:val="22"/>
          <w:szCs w:val="22"/>
        </w:rPr>
        <w:t>una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particular, </w:t>
      </w:r>
      <w:proofErr w:type="spellStart"/>
      <w:r w:rsidRPr="007F6E5E">
        <w:rPr>
          <w:rFonts w:ascii="Calibri" w:hAnsi="Calibri" w:cs="Calibri"/>
          <w:sz w:val="22"/>
          <w:szCs w:val="22"/>
        </w:rPr>
        <w:t>haga</w:t>
      </w:r>
      <w:proofErr w:type="spellEnd"/>
      <w:proofErr w:type="gram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clic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 que </w:t>
      </w:r>
      <w:proofErr w:type="spellStart"/>
      <w:r w:rsidRPr="007F6E5E">
        <w:rPr>
          <w:rFonts w:ascii="Calibri" w:hAnsi="Calibri" w:cs="Calibri"/>
          <w:sz w:val="22"/>
          <w:szCs w:val="22"/>
        </w:rPr>
        <w:t>desea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ver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r w:rsidR="00A33205" w:rsidRPr="007F6E5E">
        <w:rPr>
          <w:rFonts w:ascii="Calibri" w:hAnsi="Calibri" w:cs="Calibri"/>
          <w:b/>
          <w:bCs/>
          <w:sz w:val="22"/>
          <w:szCs w:val="22"/>
        </w:rPr>
        <w:t xml:space="preserve">Mis </w:t>
      </w:r>
      <w:proofErr w:type="spellStart"/>
      <w:r w:rsidR="00A33205" w:rsidRPr="007F6E5E">
        <w:rPr>
          <w:rFonts w:ascii="Calibri" w:hAnsi="Calibri" w:cs="Calibri"/>
          <w:b/>
          <w:bCs/>
          <w:sz w:val="22"/>
          <w:szCs w:val="22"/>
        </w:rPr>
        <w:t>publicaciones</w:t>
      </w:r>
      <w:proofErr w:type="spellEnd"/>
      <w:r w:rsidR="00A33205" w:rsidRPr="007F6E5E">
        <w:rPr>
          <w:rFonts w:ascii="Calibri" w:hAnsi="Calibri" w:cs="Calibri"/>
          <w:sz w:val="22"/>
          <w:szCs w:val="22"/>
        </w:rPr>
        <w:t>/</w:t>
      </w:r>
      <w:r w:rsidR="00A33205" w:rsidRPr="007F6E5E">
        <w:rPr>
          <w:rFonts w:ascii="Calibri" w:hAnsi="Calibri" w:cs="Calibri"/>
          <w:b/>
          <w:bCs/>
          <w:sz w:val="22"/>
          <w:szCs w:val="22"/>
        </w:rPr>
        <w:t>My Publications</w:t>
      </w:r>
      <w:r w:rsidR="00A33205" w:rsidRPr="007F6E5E">
        <w:rPr>
          <w:rFonts w:ascii="Calibri" w:hAnsi="Calibri" w:cs="Calibri"/>
          <w:sz w:val="22"/>
          <w:szCs w:val="22"/>
        </w:rPr>
        <w:t xml:space="preserve"> </w:t>
      </w:r>
      <w:r w:rsidRPr="007F6E5E">
        <w:rPr>
          <w:rFonts w:ascii="Calibri" w:hAnsi="Calibri" w:cs="Calibri"/>
          <w:sz w:val="22"/>
          <w:szCs w:val="22"/>
        </w:rPr>
        <w:t xml:space="preserve">y </w:t>
      </w:r>
      <w:proofErr w:type="spellStart"/>
      <w:r w:rsidRPr="007F6E5E">
        <w:rPr>
          <w:rFonts w:ascii="Calibri" w:hAnsi="Calibri" w:cs="Calibri"/>
          <w:sz w:val="22"/>
          <w:szCs w:val="22"/>
        </w:rPr>
        <w:t>aparecerá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libro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7F6E5E">
        <w:rPr>
          <w:rFonts w:ascii="Calibri" w:hAnsi="Calibri" w:cs="Calibri"/>
          <w:sz w:val="22"/>
          <w:szCs w:val="22"/>
        </w:rPr>
        <w:t>Aparecerá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un tutorial </w:t>
      </w:r>
      <w:proofErr w:type="spellStart"/>
      <w:r w:rsidRPr="007F6E5E">
        <w:rPr>
          <w:rFonts w:ascii="Calibri" w:hAnsi="Calibri" w:cs="Calibri"/>
          <w:sz w:val="22"/>
          <w:szCs w:val="22"/>
        </w:rPr>
        <w:t>cuando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abras </w:t>
      </w:r>
      <w:proofErr w:type="spellStart"/>
      <w:r w:rsidRPr="007F6E5E">
        <w:rPr>
          <w:rFonts w:ascii="Calibri" w:hAnsi="Calibri" w:cs="Calibri"/>
          <w:sz w:val="22"/>
          <w:szCs w:val="22"/>
        </w:rPr>
        <w:t>una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por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primera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vez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. Este tutorial lo </w:t>
      </w:r>
      <w:proofErr w:type="spellStart"/>
      <w:r w:rsidRPr="007F6E5E">
        <w:rPr>
          <w:rFonts w:ascii="Calibri" w:hAnsi="Calibri" w:cs="Calibri"/>
          <w:sz w:val="22"/>
          <w:szCs w:val="22"/>
        </w:rPr>
        <w:t>guiará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F6E5E">
        <w:rPr>
          <w:rFonts w:ascii="Calibri" w:hAnsi="Calibri" w:cs="Calibri"/>
          <w:sz w:val="22"/>
          <w:szCs w:val="22"/>
        </w:rPr>
        <w:t>través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las </w:t>
      </w:r>
      <w:proofErr w:type="spellStart"/>
      <w:r w:rsidRPr="007F6E5E">
        <w:rPr>
          <w:rFonts w:ascii="Calibri" w:hAnsi="Calibri" w:cs="Calibri"/>
          <w:sz w:val="22"/>
          <w:szCs w:val="22"/>
        </w:rPr>
        <w:t>diversas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herramientas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que AllAccess </w:t>
      </w:r>
      <w:proofErr w:type="spellStart"/>
      <w:r w:rsidRPr="007F6E5E">
        <w:rPr>
          <w:rFonts w:ascii="Calibri" w:hAnsi="Calibri" w:cs="Calibri"/>
          <w:sz w:val="22"/>
          <w:szCs w:val="22"/>
        </w:rPr>
        <w:t>tiene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para </w:t>
      </w:r>
      <w:proofErr w:type="spellStart"/>
      <w:r w:rsidRPr="007F6E5E">
        <w:rPr>
          <w:rFonts w:ascii="Calibri" w:hAnsi="Calibri" w:cs="Calibri"/>
          <w:sz w:val="22"/>
          <w:szCs w:val="22"/>
        </w:rPr>
        <w:t>ofrecer</w:t>
      </w:r>
      <w:proofErr w:type="spellEnd"/>
      <w:r w:rsidRPr="007F6E5E">
        <w:rPr>
          <w:rFonts w:ascii="Calibri" w:hAnsi="Calibri" w:cs="Calibri"/>
          <w:sz w:val="22"/>
          <w:szCs w:val="22"/>
        </w:rPr>
        <w:t>.</w:t>
      </w:r>
    </w:p>
    <w:p w14:paraId="2352ABE0" w14:textId="77777777" w:rsidR="00680D4E" w:rsidRPr="007F6E5E" w:rsidRDefault="00680D4E" w:rsidP="00C772CC">
      <w:pPr>
        <w:rPr>
          <w:rFonts w:ascii="Calibri" w:hAnsi="Calibri" w:cs="Calibri"/>
          <w:sz w:val="22"/>
          <w:szCs w:val="22"/>
        </w:rPr>
      </w:pPr>
    </w:p>
    <w:p w14:paraId="4C34901C" w14:textId="12BCE1C4" w:rsidR="00091F73" w:rsidRPr="007F6E5E" w:rsidRDefault="00680D4E" w:rsidP="00A33205">
      <w:pPr>
        <w:rPr>
          <w:rFonts w:ascii="Calibri" w:hAnsi="Calibri" w:cs="Calibri"/>
          <w:sz w:val="22"/>
          <w:szCs w:val="22"/>
        </w:rPr>
      </w:pPr>
      <w:proofErr w:type="spellStart"/>
      <w:r w:rsidRPr="007F6E5E">
        <w:rPr>
          <w:rFonts w:ascii="Calibri" w:hAnsi="Calibri" w:cs="Calibri"/>
          <w:sz w:val="22"/>
          <w:szCs w:val="22"/>
        </w:rPr>
        <w:t>También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podrá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acceder a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publicaciones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utilizando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7F6E5E">
        <w:rPr>
          <w:rFonts w:ascii="Calibri" w:hAnsi="Calibri" w:cs="Calibri"/>
          <w:sz w:val="22"/>
          <w:szCs w:val="22"/>
        </w:rPr>
        <w:t>aplicación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NFHS AllAccess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su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dispositivo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móvil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7F6E5E">
        <w:rPr>
          <w:rFonts w:ascii="Calibri" w:hAnsi="Calibri" w:cs="Calibri"/>
          <w:sz w:val="22"/>
          <w:szCs w:val="22"/>
        </w:rPr>
        <w:t>tableta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7F6E5E">
        <w:rPr>
          <w:rFonts w:ascii="Calibri" w:hAnsi="Calibri" w:cs="Calibri"/>
          <w:sz w:val="22"/>
          <w:szCs w:val="22"/>
        </w:rPr>
        <w:t>Puede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descargar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7F6E5E">
        <w:rPr>
          <w:rFonts w:ascii="Calibri" w:hAnsi="Calibri" w:cs="Calibri"/>
          <w:sz w:val="22"/>
          <w:szCs w:val="22"/>
        </w:rPr>
        <w:t>aplicación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NFHS AllAccess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App Store o Google Play. </w:t>
      </w:r>
      <w:proofErr w:type="spellStart"/>
      <w:r w:rsidRPr="007F6E5E">
        <w:rPr>
          <w:rFonts w:ascii="Calibri" w:hAnsi="Calibri" w:cs="Calibri"/>
          <w:sz w:val="22"/>
          <w:szCs w:val="22"/>
        </w:rPr>
        <w:t>Simplemente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inicie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sesión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con la </w:t>
      </w:r>
      <w:proofErr w:type="spellStart"/>
      <w:r w:rsidRPr="007F6E5E">
        <w:rPr>
          <w:rFonts w:ascii="Calibri" w:hAnsi="Calibri" w:cs="Calibri"/>
          <w:sz w:val="22"/>
          <w:szCs w:val="22"/>
        </w:rPr>
        <w:t>información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F6E5E">
        <w:rPr>
          <w:rFonts w:ascii="Calibri" w:hAnsi="Calibri" w:cs="Calibri"/>
          <w:sz w:val="22"/>
          <w:szCs w:val="22"/>
        </w:rPr>
        <w:t>su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cuenta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de NFHS y </w:t>
      </w:r>
      <w:proofErr w:type="spellStart"/>
      <w:r w:rsidRPr="007F6E5E">
        <w:rPr>
          <w:rFonts w:ascii="Calibri" w:hAnsi="Calibri" w:cs="Calibri"/>
          <w:sz w:val="22"/>
          <w:szCs w:val="22"/>
        </w:rPr>
        <w:t>tendrá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acceso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F6E5E">
        <w:rPr>
          <w:rFonts w:ascii="Calibri" w:hAnsi="Calibri" w:cs="Calibri"/>
          <w:sz w:val="22"/>
          <w:szCs w:val="22"/>
        </w:rPr>
        <w:t>todas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sus </w:t>
      </w:r>
      <w:proofErr w:type="spellStart"/>
      <w:r w:rsidRPr="007F6E5E">
        <w:rPr>
          <w:rFonts w:ascii="Calibri" w:hAnsi="Calibri" w:cs="Calibri"/>
          <w:sz w:val="22"/>
          <w:szCs w:val="22"/>
        </w:rPr>
        <w:t>publicaciones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en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su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dispositivo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móvil</w:t>
      </w:r>
      <w:proofErr w:type="spellEnd"/>
      <w:r w:rsidR="00A33205" w:rsidRPr="007F6E5E">
        <w:rPr>
          <w:rFonts w:ascii="Calibri" w:hAnsi="Calibri" w:cs="Calibri"/>
          <w:sz w:val="22"/>
          <w:szCs w:val="22"/>
        </w:rPr>
        <w:t>.</w:t>
      </w:r>
    </w:p>
    <w:p w14:paraId="4A1ACF6F" w14:textId="77777777" w:rsidR="00A33205" w:rsidRPr="007F6E5E" w:rsidRDefault="00A33205" w:rsidP="00A33205">
      <w:pPr>
        <w:rPr>
          <w:rFonts w:ascii="Calibri" w:hAnsi="Calibri" w:cs="Calibri"/>
          <w:sz w:val="22"/>
          <w:szCs w:val="22"/>
        </w:rPr>
      </w:pPr>
    </w:p>
    <w:p w14:paraId="3DC08A92" w14:textId="24382BA8" w:rsidR="00A33205" w:rsidRPr="007F6E5E" w:rsidRDefault="00A33205" w:rsidP="00A33205">
      <w:pPr>
        <w:rPr>
          <w:rFonts w:ascii="Calibri" w:hAnsi="Calibri" w:cs="Calibri"/>
          <w:sz w:val="22"/>
          <w:szCs w:val="22"/>
        </w:rPr>
      </w:pPr>
      <w:r w:rsidRPr="007F6E5E">
        <w:rPr>
          <w:rFonts w:ascii="Calibri" w:hAnsi="Calibri" w:cs="Calibri"/>
          <w:sz w:val="22"/>
          <w:szCs w:val="22"/>
        </w:rPr>
        <w:t xml:space="preserve">Si </w:t>
      </w:r>
      <w:proofErr w:type="spellStart"/>
      <w:r w:rsidRPr="007F6E5E">
        <w:rPr>
          <w:rFonts w:ascii="Calibri" w:hAnsi="Calibri" w:cs="Calibri"/>
          <w:sz w:val="22"/>
          <w:szCs w:val="22"/>
        </w:rPr>
        <w:t>tiene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preguntas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sobre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NFHS AllAccess, </w:t>
      </w:r>
      <w:proofErr w:type="spellStart"/>
      <w:r w:rsidRPr="007F6E5E">
        <w:rPr>
          <w:rFonts w:ascii="Calibri" w:hAnsi="Calibri" w:cs="Calibri"/>
          <w:sz w:val="22"/>
          <w:szCs w:val="22"/>
        </w:rPr>
        <w:t>comuníquese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con Dana Pappas </w:t>
      </w:r>
      <w:proofErr w:type="spellStart"/>
      <w:r w:rsidRPr="007F6E5E">
        <w:rPr>
          <w:rFonts w:ascii="Calibri" w:hAnsi="Calibri" w:cs="Calibri"/>
          <w:sz w:val="22"/>
          <w:szCs w:val="22"/>
        </w:rPr>
        <w:t>por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correo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6E5E">
        <w:rPr>
          <w:rFonts w:ascii="Calibri" w:hAnsi="Calibri" w:cs="Calibri"/>
          <w:sz w:val="22"/>
          <w:szCs w:val="22"/>
        </w:rPr>
        <w:t>electrónico</w:t>
      </w:r>
      <w:proofErr w:type="spellEnd"/>
      <w:r w:rsidRPr="007F6E5E">
        <w:rPr>
          <w:rFonts w:ascii="Calibri" w:hAnsi="Calibri" w:cs="Calibri"/>
          <w:sz w:val="22"/>
          <w:szCs w:val="22"/>
        </w:rPr>
        <w:t xml:space="preserve"> a dpappas@nfhs.org.</w:t>
      </w:r>
    </w:p>
    <w:sectPr w:rsidR="00A33205" w:rsidRPr="007F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16E40"/>
    <w:multiLevelType w:val="hybridMultilevel"/>
    <w:tmpl w:val="B53C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65CF1"/>
    <w:multiLevelType w:val="hybridMultilevel"/>
    <w:tmpl w:val="5BF2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545259">
    <w:abstractNumId w:val="0"/>
  </w:num>
  <w:num w:numId="2" w16cid:durableId="37114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CC"/>
    <w:rsid w:val="00044158"/>
    <w:rsid w:val="000511D5"/>
    <w:rsid w:val="000766EE"/>
    <w:rsid w:val="00081270"/>
    <w:rsid w:val="0008401E"/>
    <w:rsid w:val="00091F73"/>
    <w:rsid w:val="000A676A"/>
    <w:rsid w:val="000B50D5"/>
    <w:rsid w:val="000D3410"/>
    <w:rsid w:val="00144C3C"/>
    <w:rsid w:val="00150FAF"/>
    <w:rsid w:val="001649B4"/>
    <w:rsid w:val="00186EE3"/>
    <w:rsid w:val="001B681D"/>
    <w:rsid w:val="001E3DD6"/>
    <w:rsid w:val="001E65E7"/>
    <w:rsid w:val="00200D80"/>
    <w:rsid w:val="002122D5"/>
    <w:rsid w:val="002344A5"/>
    <w:rsid w:val="00242345"/>
    <w:rsid w:val="00263813"/>
    <w:rsid w:val="00274472"/>
    <w:rsid w:val="00282BA6"/>
    <w:rsid w:val="002927AA"/>
    <w:rsid w:val="002C1AD8"/>
    <w:rsid w:val="002C2D55"/>
    <w:rsid w:val="002E0807"/>
    <w:rsid w:val="002E1C65"/>
    <w:rsid w:val="00333AAC"/>
    <w:rsid w:val="00345CBC"/>
    <w:rsid w:val="003C1FC4"/>
    <w:rsid w:val="003E1477"/>
    <w:rsid w:val="00413ABD"/>
    <w:rsid w:val="004151CE"/>
    <w:rsid w:val="00465C7F"/>
    <w:rsid w:val="00466FBF"/>
    <w:rsid w:val="004764C3"/>
    <w:rsid w:val="00540CDA"/>
    <w:rsid w:val="005D2D0E"/>
    <w:rsid w:val="005D44E3"/>
    <w:rsid w:val="005E017B"/>
    <w:rsid w:val="005F6B93"/>
    <w:rsid w:val="00635FAA"/>
    <w:rsid w:val="00642544"/>
    <w:rsid w:val="00655D8F"/>
    <w:rsid w:val="00680D4E"/>
    <w:rsid w:val="0069387E"/>
    <w:rsid w:val="006C2013"/>
    <w:rsid w:val="006C4503"/>
    <w:rsid w:val="007302B5"/>
    <w:rsid w:val="00750100"/>
    <w:rsid w:val="0075629D"/>
    <w:rsid w:val="00770A09"/>
    <w:rsid w:val="007F6E5E"/>
    <w:rsid w:val="0080398F"/>
    <w:rsid w:val="00822C9E"/>
    <w:rsid w:val="00886E85"/>
    <w:rsid w:val="008D243B"/>
    <w:rsid w:val="008F08C9"/>
    <w:rsid w:val="009415B6"/>
    <w:rsid w:val="00966C3A"/>
    <w:rsid w:val="00A03E60"/>
    <w:rsid w:val="00A33205"/>
    <w:rsid w:val="00A837FA"/>
    <w:rsid w:val="00AB57DB"/>
    <w:rsid w:val="00AF7630"/>
    <w:rsid w:val="00B50811"/>
    <w:rsid w:val="00B76E44"/>
    <w:rsid w:val="00BB3F72"/>
    <w:rsid w:val="00C178D9"/>
    <w:rsid w:val="00C772CC"/>
    <w:rsid w:val="00C87221"/>
    <w:rsid w:val="00C95E49"/>
    <w:rsid w:val="00D426BE"/>
    <w:rsid w:val="00D6631B"/>
    <w:rsid w:val="00D8733A"/>
    <w:rsid w:val="00D97796"/>
    <w:rsid w:val="00DA1105"/>
    <w:rsid w:val="00DB5BA9"/>
    <w:rsid w:val="00DC01A7"/>
    <w:rsid w:val="00DD2C35"/>
    <w:rsid w:val="00E04478"/>
    <w:rsid w:val="00E13D01"/>
    <w:rsid w:val="00E60D54"/>
    <w:rsid w:val="00E76642"/>
    <w:rsid w:val="00EA4ACF"/>
    <w:rsid w:val="00EB01D8"/>
    <w:rsid w:val="00EB6804"/>
    <w:rsid w:val="00EE3052"/>
    <w:rsid w:val="00F14DB3"/>
    <w:rsid w:val="00F278C2"/>
    <w:rsid w:val="00F73F5F"/>
    <w:rsid w:val="00F97993"/>
    <w:rsid w:val="00FC3A4F"/>
    <w:rsid w:val="66E644FD"/>
    <w:rsid w:val="7D23A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4C3E"/>
  <w15:chartTrackingRefBased/>
  <w15:docId w15:val="{088B77DA-9C6C-D545-B9CB-D10EA439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6BE"/>
    <w:pPr>
      <w:ind w:left="720"/>
      <w:contextualSpacing/>
    </w:pPr>
  </w:style>
  <w:style w:type="paragraph" w:styleId="Revision">
    <w:name w:val="Revision"/>
    <w:hidden/>
    <w:uiPriority w:val="99"/>
    <w:semiHidden/>
    <w:rsid w:val="00DD2C35"/>
  </w:style>
  <w:style w:type="character" w:styleId="Hyperlink">
    <w:name w:val="Hyperlink"/>
    <w:basedOn w:val="DefaultParagraphFont"/>
    <w:uiPriority w:val="99"/>
    <w:unhideWhenUsed/>
    <w:rsid w:val="00076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access.nfhs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allaccess.nfh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9846-A79E-4106-9D0B-3631D56E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Kight</dc:creator>
  <cp:keywords/>
  <dc:description/>
  <cp:lastModifiedBy>Dana Pappas</cp:lastModifiedBy>
  <cp:revision>4</cp:revision>
  <cp:lastPrinted>2023-03-24T14:16:00Z</cp:lastPrinted>
  <dcterms:created xsi:type="dcterms:W3CDTF">2024-06-24T15:35:00Z</dcterms:created>
  <dcterms:modified xsi:type="dcterms:W3CDTF">2024-06-25T14:46:00Z</dcterms:modified>
</cp:coreProperties>
</file>